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90917" w14:textId="05B12A43" w:rsidR="009617B7" w:rsidRPr="00353DFB" w:rsidRDefault="00353DFB" w:rsidP="0019592B">
      <w:pPr>
        <w:widowControl w:val="0"/>
        <w:pBdr>
          <w:top w:val="single" w:sz="4" w:space="1" w:color="auto"/>
          <w:left w:val="single" w:sz="4" w:space="1" w:color="auto"/>
          <w:bottom w:val="single" w:sz="4" w:space="1" w:color="auto"/>
          <w:right w:val="single" w:sz="4" w:space="1" w:color="auto"/>
          <w:between w:val="nil"/>
        </w:pBdr>
        <w:spacing w:line="240" w:lineRule="auto"/>
        <w:jc w:val="center"/>
        <w:rPr>
          <w:rFonts w:asciiTheme="majorHAnsi" w:hAnsiTheme="majorHAnsi" w:cstheme="majorHAnsi"/>
          <w:b/>
          <w:bCs/>
          <w:color w:val="000000"/>
          <w:sz w:val="32"/>
          <w:szCs w:val="32"/>
        </w:rPr>
      </w:pPr>
      <w:r w:rsidRPr="00353DFB">
        <w:rPr>
          <w:rFonts w:asciiTheme="majorHAnsi" w:hAnsiTheme="majorHAnsi" w:cstheme="majorHAnsi"/>
          <w:b/>
          <w:bCs/>
          <w:color w:val="000000"/>
          <w:sz w:val="32"/>
          <w:szCs w:val="32"/>
        </w:rPr>
        <w:t>CHAPITRE 11 LA PROTECTION DU SALARIE</w:t>
      </w:r>
    </w:p>
    <w:p w14:paraId="3E3E7EF3" w14:textId="77777777" w:rsidR="009617B7" w:rsidRPr="00353DFB" w:rsidRDefault="00326EC7" w:rsidP="0019592B">
      <w:pPr>
        <w:widowControl w:val="0"/>
        <w:pBdr>
          <w:top w:val="nil"/>
          <w:left w:val="nil"/>
          <w:bottom w:val="nil"/>
          <w:right w:val="nil"/>
          <w:between w:val="nil"/>
        </w:pBdr>
        <w:spacing w:line="240" w:lineRule="auto"/>
        <w:rPr>
          <w:rFonts w:asciiTheme="majorHAnsi" w:hAnsiTheme="majorHAnsi" w:cstheme="majorHAnsi"/>
          <w:color w:val="000000"/>
          <w:sz w:val="24"/>
          <w:szCs w:val="24"/>
        </w:rPr>
      </w:pPr>
      <w:r w:rsidRPr="00353DFB">
        <w:rPr>
          <w:rFonts w:asciiTheme="majorHAnsi" w:hAnsiTheme="majorHAnsi" w:cstheme="majorHAnsi"/>
          <w:color w:val="000000"/>
          <w:sz w:val="24"/>
          <w:szCs w:val="24"/>
        </w:rPr>
        <w:t xml:space="preserve"> </w:t>
      </w:r>
    </w:p>
    <w:p w14:paraId="7E990C49" w14:textId="1778F749" w:rsidR="009617B7" w:rsidRDefault="00353DFB" w:rsidP="0019592B">
      <w:pPr>
        <w:widowControl w:val="0"/>
        <w:pBdr>
          <w:top w:val="nil"/>
          <w:left w:val="nil"/>
          <w:bottom w:val="nil"/>
          <w:right w:val="nil"/>
          <w:between w:val="nil"/>
        </w:pBdr>
        <w:spacing w:line="240" w:lineRule="auto"/>
        <w:rPr>
          <w:rFonts w:asciiTheme="majorHAnsi" w:hAnsiTheme="majorHAnsi" w:cstheme="majorHAnsi"/>
          <w:b/>
          <w:bCs/>
          <w:sz w:val="28"/>
          <w:szCs w:val="28"/>
        </w:rPr>
      </w:pPr>
      <w:r w:rsidRPr="00353DFB">
        <w:rPr>
          <w:rFonts w:asciiTheme="majorHAnsi" w:hAnsiTheme="majorHAnsi" w:cstheme="majorHAnsi"/>
          <w:b/>
          <w:bCs/>
          <w:sz w:val="28"/>
          <w:szCs w:val="28"/>
        </w:rPr>
        <w:t>I</w:t>
      </w:r>
      <w:r w:rsidRPr="00353DFB">
        <w:rPr>
          <w:rFonts w:asciiTheme="majorHAnsi" w:hAnsiTheme="majorHAnsi" w:cstheme="majorHAnsi"/>
          <w:b/>
          <w:bCs/>
          <w:color w:val="000000"/>
          <w:sz w:val="28"/>
          <w:szCs w:val="28"/>
        </w:rPr>
        <w:t>.  LA PROTECTION DU SALARIE LORS DE L</w:t>
      </w:r>
      <w:r w:rsidRPr="00353DFB">
        <w:rPr>
          <w:rFonts w:asciiTheme="majorHAnsi" w:hAnsiTheme="majorHAnsi" w:cstheme="majorHAnsi"/>
          <w:b/>
          <w:bCs/>
          <w:sz w:val="28"/>
          <w:szCs w:val="28"/>
        </w:rPr>
        <w:t>’EXECUTION DU TRAVAIL</w:t>
      </w:r>
    </w:p>
    <w:p w14:paraId="16B36538" w14:textId="77777777" w:rsidR="00353DFB" w:rsidRPr="00AF0A91" w:rsidRDefault="00353DFB" w:rsidP="0019592B">
      <w:pPr>
        <w:widowControl w:val="0"/>
        <w:pBdr>
          <w:top w:val="nil"/>
          <w:left w:val="nil"/>
          <w:bottom w:val="nil"/>
          <w:right w:val="nil"/>
          <w:between w:val="nil"/>
        </w:pBdr>
        <w:spacing w:line="240" w:lineRule="auto"/>
        <w:rPr>
          <w:rFonts w:asciiTheme="majorHAnsi" w:hAnsiTheme="majorHAnsi" w:cstheme="majorHAnsi"/>
          <w:b/>
          <w:bCs/>
          <w:color w:val="000000"/>
          <w:sz w:val="12"/>
          <w:szCs w:val="12"/>
        </w:rPr>
      </w:pPr>
    </w:p>
    <w:p w14:paraId="50794ED2" w14:textId="5C49592C" w:rsidR="009617B7" w:rsidRDefault="00353DFB" w:rsidP="0019592B">
      <w:pPr>
        <w:widowControl w:val="0"/>
        <w:pBdr>
          <w:top w:val="nil"/>
          <w:left w:val="nil"/>
          <w:bottom w:val="nil"/>
          <w:right w:val="nil"/>
          <w:between w:val="nil"/>
        </w:pBdr>
        <w:spacing w:line="240" w:lineRule="auto"/>
        <w:rPr>
          <w:rFonts w:asciiTheme="majorHAnsi" w:hAnsiTheme="majorHAnsi" w:cstheme="majorHAnsi"/>
          <w:b/>
          <w:bCs/>
          <w:sz w:val="24"/>
          <w:szCs w:val="24"/>
        </w:rPr>
      </w:pPr>
      <w:r w:rsidRPr="00353DFB">
        <w:rPr>
          <w:rFonts w:asciiTheme="majorHAnsi" w:hAnsiTheme="majorHAnsi" w:cstheme="majorHAnsi"/>
          <w:b/>
          <w:bCs/>
          <w:color w:val="000000"/>
          <w:sz w:val="24"/>
          <w:szCs w:val="24"/>
        </w:rPr>
        <w:t xml:space="preserve">A. </w:t>
      </w:r>
      <w:r w:rsidRPr="00353DFB">
        <w:rPr>
          <w:rFonts w:asciiTheme="majorHAnsi" w:hAnsiTheme="majorHAnsi" w:cstheme="majorHAnsi"/>
          <w:b/>
          <w:bCs/>
          <w:sz w:val="24"/>
          <w:szCs w:val="24"/>
        </w:rPr>
        <w:t>INTERDICTION DES DISCRIMINATIONS</w:t>
      </w:r>
    </w:p>
    <w:p w14:paraId="04EEE519" w14:textId="77777777" w:rsidR="00A31892" w:rsidRPr="00A31892" w:rsidRDefault="00A31892" w:rsidP="0019592B">
      <w:pPr>
        <w:widowControl w:val="0"/>
        <w:pBdr>
          <w:top w:val="nil"/>
          <w:left w:val="nil"/>
          <w:bottom w:val="nil"/>
          <w:right w:val="nil"/>
          <w:between w:val="nil"/>
        </w:pBdr>
        <w:spacing w:line="240" w:lineRule="auto"/>
        <w:rPr>
          <w:rFonts w:asciiTheme="majorHAnsi" w:hAnsiTheme="majorHAnsi" w:cstheme="majorHAnsi"/>
          <w:b/>
          <w:bCs/>
          <w:sz w:val="14"/>
          <w:szCs w:val="14"/>
        </w:rPr>
      </w:pPr>
    </w:p>
    <w:p w14:paraId="1D5318F9" w14:textId="77777777" w:rsidR="00612CA4" w:rsidRDefault="00326EC7" w:rsidP="0019592B">
      <w:pPr>
        <w:widowControl w:val="0"/>
        <w:pBdr>
          <w:top w:val="nil"/>
          <w:left w:val="nil"/>
          <w:bottom w:val="nil"/>
          <w:right w:val="nil"/>
          <w:between w:val="nil"/>
        </w:pBdr>
        <w:spacing w:line="240" w:lineRule="auto"/>
        <w:rPr>
          <w:rFonts w:asciiTheme="majorHAnsi" w:hAnsiTheme="majorHAnsi" w:cstheme="majorHAnsi"/>
          <w:color w:val="000000"/>
          <w:sz w:val="24"/>
          <w:szCs w:val="24"/>
        </w:rPr>
      </w:pPr>
      <w:r w:rsidRPr="00353DFB">
        <w:rPr>
          <w:rFonts w:asciiTheme="majorHAnsi" w:hAnsiTheme="majorHAnsi" w:cstheme="majorHAnsi"/>
          <w:sz w:val="24"/>
          <w:szCs w:val="24"/>
        </w:rPr>
        <w:t>S'il est légitime que le chef d'entreprise opère une sélection entre les salariés lors de l'embauche et qu'il individualis</w:t>
      </w:r>
      <w:r w:rsidRPr="00353DFB">
        <w:rPr>
          <w:rFonts w:asciiTheme="majorHAnsi" w:hAnsiTheme="majorHAnsi" w:cstheme="majorHAnsi"/>
          <w:sz w:val="24"/>
          <w:szCs w:val="24"/>
        </w:rPr>
        <w:t xml:space="preserve">e </w:t>
      </w:r>
      <w:r w:rsidRPr="00353DFB">
        <w:rPr>
          <w:rFonts w:asciiTheme="majorHAnsi" w:hAnsiTheme="majorHAnsi" w:cstheme="majorHAnsi"/>
          <w:sz w:val="24"/>
          <w:szCs w:val="24"/>
        </w:rPr>
        <w:t xml:space="preserve">les salaires et les </w:t>
      </w:r>
      <w:r w:rsidRPr="00353DFB">
        <w:rPr>
          <w:rFonts w:asciiTheme="majorHAnsi" w:hAnsiTheme="majorHAnsi" w:cstheme="majorHAnsi"/>
          <w:color w:val="000000"/>
          <w:sz w:val="24"/>
          <w:szCs w:val="24"/>
        </w:rPr>
        <w:t xml:space="preserve">promotions, ces différences </w:t>
      </w:r>
      <w:r w:rsidRPr="00353DFB">
        <w:rPr>
          <w:rFonts w:asciiTheme="majorHAnsi" w:hAnsiTheme="majorHAnsi" w:cstheme="majorHAnsi"/>
          <w:color w:val="000000"/>
          <w:sz w:val="24"/>
          <w:szCs w:val="24"/>
        </w:rPr>
        <w:t>de traitement ne peuvent reposer que sur des critères professionnel</w:t>
      </w:r>
      <w:r w:rsidRPr="00353DFB">
        <w:rPr>
          <w:rFonts w:asciiTheme="majorHAnsi" w:hAnsiTheme="majorHAnsi" w:cstheme="majorHAnsi"/>
          <w:color w:val="000000"/>
          <w:sz w:val="24"/>
          <w:szCs w:val="24"/>
        </w:rPr>
        <w:t>s et objectifs.</w:t>
      </w:r>
    </w:p>
    <w:p w14:paraId="7D73D3EF" w14:textId="3EA0588B" w:rsidR="009617B7" w:rsidRDefault="00326EC7" w:rsidP="0019592B">
      <w:pPr>
        <w:widowControl w:val="0"/>
        <w:pBdr>
          <w:top w:val="nil"/>
          <w:left w:val="nil"/>
          <w:bottom w:val="nil"/>
          <w:right w:val="nil"/>
          <w:between w:val="nil"/>
        </w:pBdr>
        <w:spacing w:line="240" w:lineRule="auto"/>
        <w:rPr>
          <w:rFonts w:asciiTheme="majorHAnsi" w:hAnsiTheme="majorHAnsi" w:cstheme="majorHAnsi"/>
          <w:sz w:val="24"/>
          <w:szCs w:val="24"/>
        </w:rPr>
      </w:pPr>
      <w:r w:rsidRPr="00353DFB">
        <w:rPr>
          <w:rFonts w:asciiTheme="majorHAnsi" w:hAnsiTheme="majorHAnsi" w:cstheme="majorHAnsi"/>
          <w:color w:val="000000"/>
          <w:sz w:val="24"/>
          <w:szCs w:val="24"/>
        </w:rPr>
        <w:t>La loi interdit toute discrimination</w:t>
      </w:r>
      <w:r w:rsidR="00612CA4">
        <w:rPr>
          <w:rFonts w:asciiTheme="majorHAnsi" w:hAnsiTheme="majorHAnsi" w:cstheme="majorHAnsi"/>
          <w:color w:val="000000"/>
          <w:sz w:val="24"/>
          <w:szCs w:val="24"/>
        </w:rPr>
        <w:t> : c</w:t>
      </w:r>
      <w:r w:rsidRPr="00353DFB">
        <w:rPr>
          <w:rFonts w:asciiTheme="majorHAnsi" w:hAnsiTheme="majorHAnsi" w:cstheme="majorHAnsi"/>
          <w:color w:val="000000"/>
          <w:sz w:val="24"/>
          <w:szCs w:val="24"/>
        </w:rPr>
        <w:t>ritères inadmissibles de différenciation dans la gestion des hommes au travail</w:t>
      </w:r>
      <w:r w:rsidR="00612CA4">
        <w:rPr>
          <w:rFonts w:asciiTheme="majorHAnsi" w:hAnsiTheme="majorHAnsi" w:cstheme="majorHAnsi"/>
          <w:color w:val="000000"/>
          <w:sz w:val="24"/>
          <w:szCs w:val="24"/>
        </w:rPr>
        <w:t xml:space="preserve"> : </w:t>
      </w:r>
      <w:r w:rsidRPr="00353DFB">
        <w:rPr>
          <w:rFonts w:asciiTheme="majorHAnsi" w:hAnsiTheme="majorHAnsi" w:cstheme="majorHAnsi"/>
          <w:sz w:val="24"/>
          <w:szCs w:val="24"/>
        </w:rPr>
        <w:t>l’</w:t>
      </w:r>
      <w:r w:rsidRPr="00353DFB">
        <w:rPr>
          <w:rFonts w:asciiTheme="majorHAnsi" w:hAnsiTheme="majorHAnsi" w:cstheme="majorHAnsi"/>
          <w:color w:val="000000"/>
          <w:sz w:val="24"/>
          <w:szCs w:val="24"/>
        </w:rPr>
        <w:t xml:space="preserve">origine, le </w:t>
      </w:r>
      <w:r w:rsidRPr="00353DFB">
        <w:rPr>
          <w:rFonts w:asciiTheme="majorHAnsi" w:hAnsiTheme="majorHAnsi" w:cstheme="majorHAnsi"/>
          <w:color w:val="000000"/>
          <w:sz w:val="24"/>
          <w:szCs w:val="24"/>
        </w:rPr>
        <w:t>sexe orientation sexuelle, identité de genre, âge, la situation de famille, la grossesse, les opinions politiques, les activités syndicales, le nom de famille, état de santé</w:t>
      </w:r>
      <w:r w:rsidR="00612CA4">
        <w:rPr>
          <w:rFonts w:asciiTheme="majorHAnsi" w:hAnsiTheme="majorHAnsi" w:cstheme="majorHAnsi"/>
          <w:color w:val="000000"/>
          <w:sz w:val="24"/>
          <w:szCs w:val="24"/>
        </w:rPr>
        <w:t>…</w:t>
      </w:r>
    </w:p>
    <w:p w14:paraId="31E1BB04" w14:textId="77777777" w:rsidR="00353DFB" w:rsidRPr="00AF0A91" w:rsidRDefault="00353DFB" w:rsidP="0019592B">
      <w:pPr>
        <w:widowControl w:val="0"/>
        <w:pBdr>
          <w:top w:val="nil"/>
          <w:left w:val="nil"/>
          <w:bottom w:val="nil"/>
          <w:right w:val="nil"/>
          <w:between w:val="nil"/>
        </w:pBdr>
        <w:spacing w:line="240" w:lineRule="auto"/>
        <w:rPr>
          <w:rFonts w:asciiTheme="majorHAnsi" w:hAnsiTheme="majorHAnsi" w:cstheme="majorHAnsi"/>
          <w:color w:val="000000"/>
          <w:sz w:val="12"/>
          <w:szCs w:val="12"/>
        </w:rPr>
      </w:pPr>
    </w:p>
    <w:p w14:paraId="5F9672C8" w14:textId="5BD7AA13" w:rsidR="009617B7" w:rsidRDefault="00353DFB" w:rsidP="0019592B">
      <w:pPr>
        <w:widowControl w:val="0"/>
        <w:pBdr>
          <w:top w:val="nil"/>
          <w:left w:val="nil"/>
          <w:bottom w:val="nil"/>
          <w:right w:val="nil"/>
          <w:between w:val="nil"/>
        </w:pBdr>
        <w:spacing w:line="240" w:lineRule="auto"/>
        <w:rPr>
          <w:rFonts w:asciiTheme="majorHAnsi" w:hAnsiTheme="majorHAnsi" w:cstheme="majorHAnsi"/>
          <w:b/>
          <w:bCs/>
          <w:color w:val="000000"/>
          <w:sz w:val="24"/>
          <w:szCs w:val="24"/>
        </w:rPr>
      </w:pPr>
      <w:r w:rsidRPr="00353DFB">
        <w:rPr>
          <w:rFonts w:asciiTheme="majorHAnsi" w:hAnsiTheme="majorHAnsi" w:cstheme="majorHAnsi"/>
          <w:b/>
          <w:bCs/>
          <w:color w:val="000000"/>
          <w:sz w:val="24"/>
          <w:szCs w:val="24"/>
        </w:rPr>
        <w:t xml:space="preserve">B. LE RESPECT DE LA VIE PRIVEE ET DES LIBERTES FONDAMENTALES </w:t>
      </w:r>
    </w:p>
    <w:p w14:paraId="7BA48B5E" w14:textId="77777777" w:rsidR="00A31892" w:rsidRPr="00A31892" w:rsidRDefault="00A31892" w:rsidP="0019592B">
      <w:pPr>
        <w:widowControl w:val="0"/>
        <w:pBdr>
          <w:top w:val="nil"/>
          <w:left w:val="nil"/>
          <w:bottom w:val="nil"/>
          <w:right w:val="nil"/>
          <w:between w:val="nil"/>
        </w:pBdr>
        <w:spacing w:line="240" w:lineRule="auto"/>
        <w:rPr>
          <w:rFonts w:asciiTheme="majorHAnsi" w:hAnsiTheme="majorHAnsi" w:cstheme="majorHAnsi"/>
          <w:b/>
          <w:bCs/>
          <w:color w:val="000000"/>
          <w:sz w:val="14"/>
          <w:szCs w:val="14"/>
        </w:rPr>
      </w:pPr>
    </w:p>
    <w:p w14:paraId="29BE3F58" w14:textId="2CD8ADF7" w:rsidR="009617B7" w:rsidRPr="00353DFB" w:rsidRDefault="00353DFB" w:rsidP="0019592B">
      <w:pPr>
        <w:widowControl w:val="0"/>
        <w:pBdr>
          <w:top w:val="nil"/>
          <w:left w:val="nil"/>
          <w:bottom w:val="nil"/>
          <w:right w:val="nil"/>
          <w:between w:val="nil"/>
        </w:pBdr>
        <w:spacing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 </w:t>
      </w:r>
      <w:r w:rsidR="00612CA4">
        <w:rPr>
          <w:rFonts w:asciiTheme="majorHAnsi" w:hAnsiTheme="majorHAnsi" w:cstheme="majorHAnsi"/>
          <w:color w:val="000000"/>
          <w:sz w:val="24"/>
          <w:szCs w:val="24"/>
        </w:rPr>
        <w:t>L</w:t>
      </w:r>
      <w:r w:rsidR="00326EC7" w:rsidRPr="00353DFB">
        <w:rPr>
          <w:rFonts w:asciiTheme="majorHAnsi" w:hAnsiTheme="majorHAnsi" w:cstheme="majorHAnsi"/>
          <w:color w:val="000000"/>
          <w:sz w:val="24"/>
          <w:szCs w:val="24"/>
        </w:rPr>
        <w:t xml:space="preserve">es données personnelles du salarié : </w:t>
      </w:r>
      <w:r w:rsidR="00326EC7" w:rsidRPr="00353DFB">
        <w:rPr>
          <w:rFonts w:asciiTheme="majorHAnsi" w:hAnsiTheme="majorHAnsi" w:cstheme="majorHAnsi"/>
          <w:sz w:val="24"/>
          <w:szCs w:val="24"/>
        </w:rPr>
        <w:t xml:space="preserve">L'employeur ne peut accéder </w:t>
      </w:r>
      <w:r w:rsidR="008E5D7B" w:rsidRPr="00353DFB">
        <w:rPr>
          <w:rFonts w:asciiTheme="majorHAnsi" w:hAnsiTheme="majorHAnsi" w:cstheme="majorHAnsi"/>
          <w:sz w:val="24"/>
          <w:szCs w:val="24"/>
        </w:rPr>
        <w:t>qu’aux</w:t>
      </w:r>
      <w:r w:rsidR="00326EC7" w:rsidRPr="00353DFB">
        <w:rPr>
          <w:rFonts w:asciiTheme="majorHAnsi" w:hAnsiTheme="majorHAnsi" w:cstheme="majorHAnsi"/>
          <w:color w:val="000000"/>
          <w:sz w:val="24"/>
          <w:szCs w:val="24"/>
        </w:rPr>
        <w:t xml:space="preserve"> données concernant le salarié qui sont indispensables pour le travail ;  </w:t>
      </w:r>
    </w:p>
    <w:p w14:paraId="0B108770" w14:textId="7627D9FB" w:rsidR="009617B7" w:rsidRPr="00353DFB" w:rsidRDefault="00353DFB" w:rsidP="0019592B">
      <w:pPr>
        <w:widowControl w:val="0"/>
        <w:pBdr>
          <w:top w:val="nil"/>
          <w:left w:val="nil"/>
          <w:bottom w:val="nil"/>
          <w:right w:val="nil"/>
          <w:between w:val="nil"/>
        </w:pBdr>
        <w:spacing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 </w:t>
      </w:r>
      <w:r w:rsidR="00612CA4">
        <w:rPr>
          <w:rFonts w:asciiTheme="majorHAnsi" w:hAnsiTheme="majorHAnsi" w:cstheme="majorHAnsi"/>
          <w:color w:val="000000"/>
          <w:sz w:val="24"/>
          <w:szCs w:val="24"/>
        </w:rPr>
        <w:t>L</w:t>
      </w:r>
      <w:r w:rsidR="00326EC7" w:rsidRPr="00353DFB">
        <w:rPr>
          <w:rFonts w:asciiTheme="majorHAnsi" w:hAnsiTheme="majorHAnsi" w:cstheme="majorHAnsi"/>
          <w:color w:val="000000"/>
          <w:sz w:val="24"/>
          <w:szCs w:val="24"/>
        </w:rPr>
        <w:t xml:space="preserve">e secret des correspondances </w:t>
      </w:r>
      <w:r w:rsidR="00326EC7" w:rsidRPr="00353DFB">
        <w:rPr>
          <w:rFonts w:asciiTheme="majorHAnsi" w:hAnsiTheme="majorHAnsi" w:cstheme="majorHAnsi"/>
          <w:sz w:val="24"/>
          <w:szCs w:val="24"/>
        </w:rPr>
        <w:t>concerne les lettres privées</w:t>
      </w:r>
      <w:r w:rsidR="00612CA4">
        <w:rPr>
          <w:rFonts w:asciiTheme="majorHAnsi" w:hAnsiTheme="majorHAnsi" w:cstheme="majorHAnsi"/>
          <w:sz w:val="24"/>
          <w:szCs w:val="24"/>
        </w:rPr>
        <w:t xml:space="preserve">, </w:t>
      </w:r>
      <w:r w:rsidR="00326EC7" w:rsidRPr="00353DFB">
        <w:rPr>
          <w:rFonts w:asciiTheme="majorHAnsi" w:hAnsiTheme="majorHAnsi" w:cstheme="majorHAnsi"/>
          <w:sz w:val="24"/>
          <w:szCs w:val="24"/>
        </w:rPr>
        <w:t xml:space="preserve">les courriels. </w:t>
      </w:r>
      <w:r w:rsidR="008E5D7B" w:rsidRPr="00353DFB">
        <w:rPr>
          <w:rFonts w:asciiTheme="majorHAnsi" w:hAnsiTheme="majorHAnsi" w:cstheme="majorHAnsi"/>
          <w:sz w:val="24"/>
          <w:szCs w:val="24"/>
        </w:rPr>
        <w:t>L’employeur</w:t>
      </w:r>
      <w:r w:rsidR="00326EC7" w:rsidRPr="00353DFB">
        <w:rPr>
          <w:rFonts w:asciiTheme="majorHAnsi" w:hAnsiTheme="majorHAnsi" w:cstheme="majorHAnsi"/>
          <w:sz w:val="24"/>
          <w:szCs w:val="24"/>
        </w:rPr>
        <w:t xml:space="preserve"> n'a pas le droit d'en prendre connaissance dès lors qu'il porte la mention </w:t>
      </w:r>
      <w:r w:rsidR="00612CA4">
        <w:rPr>
          <w:rFonts w:asciiTheme="majorHAnsi" w:hAnsiTheme="majorHAnsi" w:cstheme="majorHAnsi"/>
          <w:sz w:val="24"/>
          <w:szCs w:val="24"/>
        </w:rPr>
        <w:t>« </w:t>
      </w:r>
      <w:r w:rsidR="00326EC7" w:rsidRPr="00353DFB">
        <w:rPr>
          <w:rFonts w:asciiTheme="majorHAnsi" w:hAnsiTheme="majorHAnsi" w:cstheme="majorHAnsi"/>
          <w:sz w:val="24"/>
          <w:szCs w:val="24"/>
        </w:rPr>
        <w:t>personnel</w:t>
      </w:r>
      <w:r w:rsidR="00612CA4">
        <w:rPr>
          <w:rFonts w:asciiTheme="majorHAnsi" w:hAnsiTheme="majorHAnsi" w:cstheme="majorHAnsi"/>
          <w:sz w:val="24"/>
          <w:szCs w:val="24"/>
        </w:rPr>
        <w:t> »</w:t>
      </w:r>
      <w:r>
        <w:rPr>
          <w:rFonts w:asciiTheme="majorHAnsi" w:hAnsiTheme="majorHAnsi" w:cstheme="majorHAnsi"/>
          <w:sz w:val="24"/>
          <w:szCs w:val="24"/>
        </w:rPr>
        <w:t>,</w:t>
      </w:r>
      <w:r w:rsidR="008E5D7B">
        <w:rPr>
          <w:rFonts w:asciiTheme="majorHAnsi" w:hAnsiTheme="majorHAnsi" w:cstheme="majorHAnsi"/>
          <w:sz w:val="24"/>
          <w:szCs w:val="24"/>
        </w:rPr>
        <w:t xml:space="preserve"> </w:t>
      </w:r>
      <w:r w:rsidR="00326EC7" w:rsidRPr="00353DFB">
        <w:rPr>
          <w:rFonts w:asciiTheme="majorHAnsi" w:hAnsiTheme="majorHAnsi" w:cstheme="majorHAnsi"/>
          <w:sz w:val="24"/>
          <w:szCs w:val="24"/>
        </w:rPr>
        <w:t>si ce n'est pas le cas ils sont présumé</w:t>
      </w:r>
      <w:r w:rsidR="00612CA4">
        <w:rPr>
          <w:rFonts w:asciiTheme="majorHAnsi" w:hAnsiTheme="majorHAnsi" w:cstheme="majorHAnsi"/>
          <w:sz w:val="24"/>
          <w:szCs w:val="24"/>
        </w:rPr>
        <w:t>s</w:t>
      </w:r>
      <w:r w:rsidR="00326EC7" w:rsidRPr="00353DFB">
        <w:rPr>
          <w:rFonts w:asciiTheme="majorHAnsi" w:hAnsiTheme="majorHAnsi" w:cstheme="majorHAnsi"/>
          <w:sz w:val="24"/>
          <w:szCs w:val="24"/>
        </w:rPr>
        <w:t xml:space="preserve"> professionnel</w:t>
      </w:r>
      <w:r>
        <w:rPr>
          <w:rFonts w:asciiTheme="majorHAnsi" w:hAnsiTheme="majorHAnsi" w:cstheme="majorHAnsi"/>
          <w:sz w:val="24"/>
          <w:szCs w:val="24"/>
        </w:rPr>
        <w:t>s</w:t>
      </w:r>
      <w:r w:rsidR="00326EC7" w:rsidRPr="00353DFB">
        <w:rPr>
          <w:rFonts w:asciiTheme="majorHAnsi" w:hAnsiTheme="majorHAnsi" w:cstheme="majorHAnsi"/>
          <w:sz w:val="24"/>
          <w:szCs w:val="24"/>
        </w:rPr>
        <w:t xml:space="preserve"> e</w:t>
      </w:r>
      <w:r w:rsidR="00326EC7" w:rsidRPr="00353DFB">
        <w:rPr>
          <w:rFonts w:asciiTheme="majorHAnsi" w:hAnsiTheme="majorHAnsi" w:cstheme="majorHAnsi"/>
          <w:sz w:val="24"/>
          <w:szCs w:val="24"/>
        </w:rPr>
        <w:t>t accessible</w:t>
      </w:r>
      <w:r>
        <w:rPr>
          <w:rFonts w:asciiTheme="majorHAnsi" w:hAnsiTheme="majorHAnsi" w:cstheme="majorHAnsi"/>
          <w:sz w:val="24"/>
          <w:szCs w:val="24"/>
        </w:rPr>
        <w:t>s</w:t>
      </w:r>
      <w:r w:rsidR="00326EC7" w:rsidRPr="00353DFB">
        <w:rPr>
          <w:rFonts w:asciiTheme="majorHAnsi" w:hAnsiTheme="majorHAnsi" w:cstheme="majorHAnsi"/>
          <w:sz w:val="24"/>
          <w:szCs w:val="24"/>
        </w:rPr>
        <w:t xml:space="preserve"> au chef d'entreprise</w:t>
      </w:r>
      <w:r w:rsidR="00612CA4">
        <w:rPr>
          <w:rFonts w:asciiTheme="majorHAnsi" w:hAnsiTheme="majorHAnsi" w:cstheme="majorHAnsi"/>
          <w:color w:val="000000"/>
          <w:sz w:val="24"/>
          <w:szCs w:val="24"/>
        </w:rPr>
        <w:t>.</w:t>
      </w:r>
    </w:p>
    <w:p w14:paraId="142889CB" w14:textId="6CE7DCD5" w:rsidR="009617B7" w:rsidRPr="00353DFB" w:rsidRDefault="00353DFB" w:rsidP="0019592B">
      <w:pPr>
        <w:widowControl w:val="0"/>
        <w:pBdr>
          <w:top w:val="nil"/>
          <w:left w:val="nil"/>
          <w:bottom w:val="nil"/>
          <w:right w:val="nil"/>
          <w:between w:val="nil"/>
        </w:pBdr>
        <w:spacing w:line="240" w:lineRule="auto"/>
        <w:rPr>
          <w:rFonts w:asciiTheme="majorHAnsi" w:hAnsiTheme="majorHAnsi" w:cstheme="majorHAnsi"/>
          <w:color w:val="000000"/>
          <w:sz w:val="24"/>
          <w:szCs w:val="24"/>
        </w:rPr>
      </w:pPr>
      <w:r>
        <w:rPr>
          <w:rFonts w:asciiTheme="majorHAnsi" w:hAnsiTheme="majorHAnsi" w:cstheme="majorHAnsi"/>
          <w:strike/>
          <w:color w:val="000000"/>
          <w:sz w:val="24"/>
          <w:szCs w:val="24"/>
        </w:rPr>
        <w:t>-</w:t>
      </w:r>
      <w:r w:rsidR="00326EC7" w:rsidRPr="00353DFB">
        <w:rPr>
          <w:rFonts w:asciiTheme="majorHAnsi" w:hAnsiTheme="majorHAnsi" w:cstheme="majorHAnsi"/>
          <w:color w:val="000000"/>
          <w:sz w:val="24"/>
          <w:szCs w:val="24"/>
        </w:rPr>
        <w:t xml:space="preserve">le droit à la déconnexion : </w:t>
      </w:r>
      <w:r w:rsidR="00326EC7" w:rsidRPr="00353DFB">
        <w:rPr>
          <w:rFonts w:asciiTheme="majorHAnsi" w:hAnsiTheme="majorHAnsi" w:cstheme="majorHAnsi"/>
          <w:color w:val="000000"/>
          <w:sz w:val="24"/>
          <w:szCs w:val="24"/>
        </w:rPr>
        <w:t xml:space="preserve">droit de ne pas être joignable par son employeur en dehors du temps de travail ;  </w:t>
      </w:r>
    </w:p>
    <w:p w14:paraId="723ADA65" w14:textId="69645FC8" w:rsidR="009617B7" w:rsidRPr="00353DFB" w:rsidRDefault="00612CA4" w:rsidP="0019592B">
      <w:pPr>
        <w:widowControl w:val="0"/>
        <w:pBdr>
          <w:top w:val="nil"/>
          <w:left w:val="nil"/>
          <w:bottom w:val="nil"/>
          <w:right w:val="nil"/>
          <w:between w:val="nil"/>
        </w:pBdr>
        <w:spacing w:line="240" w:lineRule="auto"/>
        <w:rPr>
          <w:rFonts w:asciiTheme="majorHAnsi" w:hAnsiTheme="majorHAnsi" w:cstheme="majorHAnsi"/>
          <w:color w:val="000000"/>
          <w:sz w:val="24"/>
          <w:szCs w:val="24"/>
        </w:rPr>
      </w:pPr>
      <w:r w:rsidRPr="00612CA4">
        <w:rPr>
          <w:rFonts w:asciiTheme="majorHAnsi" w:hAnsiTheme="majorHAnsi" w:cstheme="majorHAnsi"/>
          <w:color w:val="000000"/>
          <w:sz w:val="24"/>
          <w:szCs w:val="24"/>
        </w:rPr>
        <w:t>- L</w:t>
      </w:r>
      <w:r w:rsidR="00326EC7" w:rsidRPr="00353DFB">
        <w:rPr>
          <w:rFonts w:asciiTheme="majorHAnsi" w:hAnsiTheme="majorHAnsi" w:cstheme="majorHAnsi"/>
          <w:color w:val="000000"/>
          <w:sz w:val="24"/>
          <w:szCs w:val="24"/>
        </w:rPr>
        <w:t xml:space="preserve">a liberté vestimentaire : </w:t>
      </w:r>
      <w:r w:rsidR="00326EC7" w:rsidRPr="00353DFB">
        <w:rPr>
          <w:rFonts w:asciiTheme="majorHAnsi" w:hAnsiTheme="majorHAnsi" w:cstheme="majorHAnsi"/>
          <w:sz w:val="24"/>
          <w:szCs w:val="24"/>
        </w:rPr>
        <w:t xml:space="preserve"> elle permet à chacun de s'habiller comme il veut sous réserve de respect des règles de décence</w:t>
      </w:r>
      <w:r>
        <w:rPr>
          <w:rFonts w:asciiTheme="majorHAnsi" w:hAnsiTheme="majorHAnsi" w:cstheme="majorHAnsi"/>
          <w:sz w:val="24"/>
          <w:szCs w:val="24"/>
        </w:rPr>
        <w:t xml:space="preserve">, </w:t>
      </w:r>
      <w:r w:rsidR="00326EC7" w:rsidRPr="00353DFB">
        <w:rPr>
          <w:rFonts w:asciiTheme="majorHAnsi" w:hAnsiTheme="majorHAnsi" w:cstheme="majorHAnsi"/>
          <w:sz w:val="24"/>
          <w:szCs w:val="24"/>
        </w:rPr>
        <w:t>de sécurité d'Hygi</w:t>
      </w:r>
      <w:r w:rsidR="00326EC7" w:rsidRPr="00353DFB">
        <w:rPr>
          <w:rFonts w:asciiTheme="majorHAnsi" w:hAnsiTheme="majorHAnsi" w:cstheme="majorHAnsi"/>
          <w:sz w:val="24"/>
          <w:szCs w:val="24"/>
        </w:rPr>
        <w:t>ène ou d'image de marque de l'entreprise</w:t>
      </w:r>
      <w:r>
        <w:rPr>
          <w:rFonts w:asciiTheme="majorHAnsi" w:hAnsiTheme="majorHAnsi" w:cstheme="majorHAnsi"/>
          <w:color w:val="000000"/>
          <w:sz w:val="24"/>
          <w:szCs w:val="24"/>
        </w:rPr>
        <w:t>.</w:t>
      </w:r>
    </w:p>
    <w:p w14:paraId="684631BC" w14:textId="368A252B" w:rsidR="009617B7" w:rsidRPr="00353DFB" w:rsidRDefault="00326EC7" w:rsidP="0019592B">
      <w:pPr>
        <w:widowControl w:val="0"/>
        <w:pBdr>
          <w:top w:val="nil"/>
          <w:left w:val="nil"/>
          <w:bottom w:val="nil"/>
          <w:right w:val="nil"/>
          <w:between w:val="nil"/>
        </w:pBdr>
        <w:spacing w:line="240" w:lineRule="auto"/>
        <w:rPr>
          <w:rFonts w:asciiTheme="majorHAnsi" w:hAnsiTheme="majorHAnsi" w:cstheme="majorHAnsi"/>
          <w:color w:val="000000"/>
          <w:sz w:val="24"/>
          <w:szCs w:val="24"/>
        </w:rPr>
      </w:pPr>
      <w:r w:rsidRPr="00353DFB">
        <w:rPr>
          <w:rFonts w:asciiTheme="majorHAnsi" w:hAnsiTheme="majorHAnsi" w:cstheme="majorHAnsi"/>
          <w:color w:val="000000"/>
          <w:sz w:val="24"/>
          <w:szCs w:val="24"/>
        </w:rPr>
        <w:t xml:space="preserve"> </w:t>
      </w:r>
      <w:r w:rsidR="00612CA4">
        <w:rPr>
          <w:rFonts w:asciiTheme="majorHAnsi" w:hAnsiTheme="majorHAnsi" w:cstheme="majorHAnsi"/>
          <w:color w:val="000000"/>
          <w:sz w:val="24"/>
          <w:szCs w:val="24"/>
        </w:rPr>
        <w:t>- L</w:t>
      </w:r>
      <w:r w:rsidRPr="00353DFB">
        <w:rPr>
          <w:rFonts w:asciiTheme="majorHAnsi" w:hAnsiTheme="majorHAnsi" w:cstheme="majorHAnsi"/>
          <w:color w:val="000000"/>
          <w:sz w:val="24"/>
          <w:szCs w:val="24"/>
        </w:rPr>
        <w:t xml:space="preserve">e libre choix du domicile, choisi par le salarié, sauf impérieuses raisons de service.  </w:t>
      </w:r>
    </w:p>
    <w:p w14:paraId="67EEE14C" w14:textId="77777777" w:rsidR="009617B7" w:rsidRPr="00AF0A91" w:rsidRDefault="009617B7" w:rsidP="0019592B">
      <w:pPr>
        <w:widowControl w:val="0"/>
        <w:pBdr>
          <w:top w:val="nil"/>
          <w:left w:val="nil"/>
          <w:bottom w:val="nil"/>
          <w:right w:val="nil"/>
          <w:between w:val="nil"/>
        </w:pBdr>
        <w:spacing w:line="240" w:lineRule="auto"/>
        <w:rPr>
          <w:rFonts w:asciiTheme="majorHAnsi" w:hAnsiTheme="majorHAnsi" w:cstheme="majorHAnsi"/>
          <w:sz w:val="10"/>
          <w:szCs w:val="10"/>
        </w:rPr>
      </w:pPr>
    </w:p>
    <w:p w14:paraId="5245FEF1" w14:textId="77777777" w:rsidR="009617B7" w:rsidRPr="00353DFB" w:rsidRDefault="00326EC7" w:rsidP="0019592B">
      <w:pPr>
        <w:widowControl w:val="0"/>
        <w:pBdr>
          <w:top w:val="nil"/>
          <w:left w:val="nil"/>
          <w:bottom w:val="nil"/>
          <w:right w:val="nil"/>
          <w:between w:val="nil"/>
        </w:pBdr>
        <w:spacing w:line="240" w:lineRule="auto"/>
        <w:rPr>
          <w:rFonts w:asciiTheme="majorHAnsi" w:hAnsiTheme="majorHAnsi" w:cstheme="majorHAnsi"/>
          <w:color w:val="000000"/>
          <w:sz w:val="24"/>
          <w:szCs w:val="24"/>
        </w:rPr>
      </w:pPr>
      <w:r w:rsidRPr="00353DFB">
        <w:rPr>
          <w:rFonts w:asciiTheme="majorHAnsi" w:hAnsiTheme="majorHAnsi" w:cstheme="majorHAnsi"/>
          <w:color w:val="000000"/>
          <w:sz w:val="24"/>
          <w:szCs w:val="24"/>
        </w:rPr>
        <w:t xml:space="preserve">Les libertés fondamentales du salarié constituent des libertés individuelles inviolables en principe. On distingue :  </w:t>
      </w:r>
    </w:p>
    <w:p w14:paraId="625257B0" w14:textId="50555176" w:rsidR="009617B7" w:rsidRPr="00353DFB" w:rsidRDefault="00326EC7" w:rsidP="0019592B">
      <w:pPr>
        <w:widowControl w:val="0"/>
        <w:pBdr>
          <w:top w:val="nil"/>
          <w:left w:val="nil"/>
          <w:bottom w:val="nil"/>
          <w:right w:val="nil"/>
          <w:between w:val="nil"/>
        </w:pBdr>
        <w:spacing w:line="240" w:lineRule="auto"/>
        <w:rPr>
          <w:rFonts w:asciiTheme="majorHAnsi" w:hAnsiTheme="majorHAnsi" w:cstheme="majorHAnsi"/>
          <w:color w:val="000000"/>
          <w:sz w:val="24"/>
          <w:szCs w:val="24"/>
        </w:rPr>
      </w:pPr>
      <w:r w:rsidRPr="00353DFB">
        <w:rPr>
          <w:rFonts w:asciiTheme="majorHAnsi" w:hAnsiTheme="majorHAnsi" w:cstheme="majorHAnsi"/>
          <w:strike/>
          <w:color w:val="000000"/>
          <w:sz w:val="24"/>
          <w:szCs w:val="24"/>
        </w:rPr>
        <w:t xml:space="preserve"> </w:t>
      </w:r>
      <w:r w:rsidR="00612CA4">
        <w:rPr>
          <w:rFonts w:asciiTheme="majorHAnsi" w:hAnsiTheme="majorHAnsi" w:cstheme="majorHAnsi"/>
          <w:color w:val="000000"/>
          <w:sz w:val="24"/>
          <w:szCs w:val="24"/>
        </w:rPr>
        <w:t xml:space="preserve"> </w:t>
      </w:r>
      <w:r w:rsidR="00612CA4" w:rsidRPr="00353DFB">
        <w:rPr>
          <w:rFonts w:asciiTheme="majorHAnsi" w:hAnsiTheme="majorHAnsi" w:cstheme="majorHAnsi"/>
          <w:color w:val="000000"/>
          <w:sz w:val="24"/>
          <w:szCs w:val="24"/>
        </w:rPr>
        <w:t>La</w:t>
      </w:r>
      <w:r w:rsidRPr="00353DFB">
        <w:rPr>
          <w:rFonts w:asciiTheme="majorHAnsi" w:hAnsiTheme="majorHAnsi" w:cstheme="majorHAnsi"/>
          <w:color w:val="000000"/>
          <w:sz w:val="24"/>
          <w:szCs w:val="24"/>
        </w:rPr>
        <w:t xml:space="preserve"> liberté d</w:t>
      </w:r>
      <w:r w:rsidRPr="00353DFB">
        <w:rPr>
          <w:rFonts w:asciiTheme="majorHAnsi" w:hAnsiTheme="majorHAnsi" w:cstheme="majorHAnsi"/>
          <w:sz w:val="24"/>
          <w:szCs w:val="24"/>
        </w:rPr>
        <w:t>’opinion et de pens</w:t>
      </w:r>
      <w:r w:rsidRPr="00353DFB">
        <w:rPr>
          <w:rFonts w:asciiTheme="majorHAnsi" w:hAnsiTheme="majorHAnsi" w:cstheme="majorHAnsi"/>
          <w:color w:val="000000"/>
          <w:sz w:val="24"/>
          <w:szCs w:val="24"/>
        </w:rPr>
        <w:t xml:space="preserve">er du salarié </w:t>
      </w:r>
      <w:r w:rsidR="00353DFB">
        <w:rPr>
          <w:rFonts w:asciiTheme="majorHAnsi" w:hAnsiTheme="majorHAnsi" w:cstheme="majorHAnsi"/>
          <w:sz w:val="24"/>
          <w:szCs w:val="24"/>
        </w:rPr>
        <w:t>q</w:t>
      </w:r>
      <w:r w:rsidRPr="00353DFB">
        <w:rPr>
          <w:rFonts w:asciiTheme="majorHAnsi" w:hAnsiTheme="majorHAnsi" w:cstheme="majorHAnsi"/>
          <w:sz w:val="24"/>
          <w:szCs w:val="24"/>
        </w:rPr>
        <w:t>ui n'a pas à dévoiler ses convictions</w:t>
      </w:r>
      <w:r w:rsidR="00353DFB">
        <w:rPr>
          <w:rFonts w:asciiTheme="majorHAnsi" w:hAnsiTheme="majorHAnsi" w:cstheme="majorHAnsi"/>
          <w:sz w:val="24"/>
          <w:szCs w:val="24"/>
        </w:rPr>
        <w:t xml:space="preserve"> </w:t>
      </w:r>
      <w:r w:rsidRPr="00353DFB">
        <w:rPr>
          <w:rFonts w:asciiTheme="majorHAnsi" w:hAnsiTheme="majorHAnsi" w:cstheme="majorHAnsi"/>
          <w:color w:val="000000"/>
          <w:sz w:val="24"/>
          <w:szCs w:val="24"/>
        </w:rPr>
        <w:t xml:space="preserve">ni à subir des pressions pour y </w:t>
      </w:r>
      <w:r w:rsidRPr="00353DFB">
        <w:rPr>
          <w:rFonts w:asciiTheme="majorHAnsi" w:hAnsiTheme="majorHAnsi" w:cstheme="majorHAnsi"/>
          <w:sz w:val="24"/>
          <w:szCs w:val="24"/>
        </w:rPr>
        <w:t>renoncer ou en adopt</w:t>
      </w:r>
      <w:r w:rsidRPr="00353DFB">
        <w:rPr>
          <w:rFonts w:asciiTheme="majorHAnsi" w:hAnsiTheme="majorHAnsi" w:cstheme="majorHAnsi"/>
          <w:sz w:val="24"/>
          <w:szCs w:val="24"/>
        </w:rPr>
        <w:t>er d'autres</w:t>
      </w:r>
      <w:r w:rsidRPr="00353DFB">
        <w:rPr>
          <w:rFonts w:asciiTheme="majorHAnsi" w:hAnsiTheme="majorHAnsi" w:cstheme="majorHAnsi"/>
          <w:color w:val="000000"/>
          <w:sz w:val="24"/>
          <w:szCs w:val="24"/>
        </w:rPr>
        <w:t xml:space="preserve"> ;  </w:t>
      </w:r>
    </w:p>
    <w:p w14:paraId="33E0C403" w14:textId="40E9DAE0" w:rsidR="009617B7" w:rsidRPr="00353DFB" w:rsidRDefault="00326EC7" w:rsidP="0019592B">
      <w:pPr>
        <w:widowControl w:val="0"/>
        <w:pBdr>
          <w:top w:val="nil"/>
          <w:left w:val="nil"/>
          <w:bottom w:val="nil"/>
          <w:right w:val="nil"/>
          <w:between w:val="nil"/>
        </w:pBdr>
        <w:spacing w:line="240" w:lineRule="auto"/>
        <w:rPr>
          <w:rFonts w:asciiTheme="majorHAnsi" w:hAnsiTheme="majorHAnsi" w:cstheme="majorHAnsi"/>
          <w:color w:val="000000"/>
          <w:sz w:val="24"/>
          <w:szCs w:val="24"/>
        </w:rPr>
      </w:pPr>
      <w:r w:rsidRPr="00612CA4">
        <w:rPr>
          <w:rFonts w:asciiTheme="majorHAnsi" w:hAnsiTheme="majorHAnsi" w:cstheme="majorHAnsi"/>
          <w:color w:val="000000"/>
          <w:sz w:val="24"/>
          <w:szCs w:val="24"/>
        </w:rPr>
        <w:t xml:space="preserve"> </w:t>
      </w:r>
      <w:r w:rsidR="00612CA4">
        <w:rPr>
          <w:rFonts w:asciiTheme="majorHAnsi" w:hAnsiTheme="majorHAnsi" w:cstheme="majorHAnsi"/>
          <w:color w:val="000000"/>
          <w:sz w:val="24"/>
          <w:szCs w:val="24"/>
        </w:rPr>
        <w:t xml:space="preserve">- </w:t>
      </w:r>
      <w:r w:rsidR="00612CA4" w:rsidRPr="00612CA4">
        <w:rPr>
          <w:rFonts w:asciiTheme="majorHAnsi" w:hAnsiTheme="majorHAnsi" w:cstheme="majorHAnsi"/>
          <w:color w:val="000000"/>
          <w:sz w:val="24"/>
          <w:szCs w:val="24"/>
        </w:rPr>
        <w:t>L</w:t>
      </w:r>
      <w:r w:rsidR="00353DFB" w:rsidRPr="00612CA4">
        <w:rPr>
          <w:rFonts w:asciiTheme="majorHAnsi" w:hAnsiTheme="majorHAnsi" w:cstheme="majorHAnsi"/>
          <w:color w:val="000000"/>
          <w:sz w:val="24"/>
          <w:szCs w:val="24"/>
        </w:rPr>
        <w:t>a</w:t>
      </w:r>
      <w:r w:rsidR="00353DFB" w:rsidRPr="00353DFB">
        <w:rPr>
          <w:rFonts w:asciiTheme="majorHAnsi" w:hAnsiTheme="majorHAnsi" w:cstheme="majorHAnsi"/>
          <w:color w:val="000000"/>
          <w:sz w:val="24"/>
          <w:szCs w:val="24"/>
        </w:rPr>
        <w:t xml:space="preserve"> </w:t>
      </w:r>
      <w:r w:rsidR="00353DFB" w:rsidRPr="00353DFB">
        <w:rPr>
          <w:rFonts w:asciiTheme="majorHAnsi" w:hAnsiTheme="majorHAnsi" w:cstheme="majorHAnsi"/>
          <w:sz w:val="24"/>
          <w:szCs w:val="24"/>
        </w:rPr>
        <w:t>liberté</w:t>
      </w:r>
      <w:r w:rsidRPr="00353DFB">
        <w:rPr>
          <w:rFonts w:asciiTheme="majorHAnsi" w:hAnsiTheme="majorHAnsi" w:cstheme="majorHAnsi"/>
          <w:sz w:val="24"/>
          <w:szCs w:val="24"/>
        </w:rPr>
        <w:t xml:space="preserve"> d'expression du salarié hors de l'entreprise comme au sein de celle-ci</w:t>
      </w:r>
      <w:r w:rsidRPr="00353DFB">
        <w:rPr>
          <w:rFonts w:asciiTheme="majorHAnsi" w:hAnsiTheme="majorHAnsi" w:cstheme="majorHAnsi"/>
          <w:color w:val="000000"/>
          <w:sz w:val="24"/>
          <w:szCs w:val="24"/>
        </w:rPr>
        <w:t xml:space="preserve">-ci, sauf abus : diffamation ou </w:t>
      </w:r>
      <w:r w:rsidR="00EC7F91" w:rsidRPr="00353DFB">
        <w:rPr>
          <w:rFonts w:asciiTheme="majorHAnsi" w:hAnsiTheme="majorHAnsi" w:cstheme="majorHAnsi"/>
          <w:color w:val="000000"/>
          <w:sz w:val="24"/>
          <w:szCs w:val="24"/>
        </w:rPr>
        <w:t xml:space="preserve">dénigrement </w:t>
      </w:r>
      <w:r w:rsidR="00EC7F91" w:rsidRPr="00353DFB">
        <w:rPr>
          <w:rFonts w:asciiTheme="majorHAnsi" w:hAnsiTheme="majorHAnsi" w:cstheme="majorHAnsi"/>
          <w:sz w:val="24"/>
          <w:szCs w:val="24"/>
        </w:rPr>
        <w:t>à</w:t>
      </w:r>
      <w:r w:rsidRPr="00353DFB">
        <w:rPr>
          <w:rFonts w:asciiTheme="majorHAnsi" w:hAnsiTheme="majorHAnsi" w:cstheme="majorHAnsi"/>
          <w:sz w:val="24"/>
          <w:szCs w:val="24"/>
        </w:rPr>
        <w:t xml:space="preserve"> l'extérieur, propos non professionnel</w:t>
      </w:r>
      <w:r w:rsidR="00353DFB">
        <w:rPr>
          <w:rFonts w:asciiTheme="majorHAnsi" w:hAnsiTheme="majorHAnsi" w:cstheme="majorHAnsi"/>
          <w:sz w:val="24"/>
          <w:szCs w:val="24"/>
        </w:rPr>
        <w:t xml:space="preserve">s </w:t>
      </w:r>
      <w:r w:rsidRPr="00353DFB">
        <w:rPr>
          <w:rFonts w:asciiTheme="majorHAnsi" w:hAnsiTheme="majorHAnsi" w:cstheme="majorHAnsi"/>
          <w:sz w:val="24"/>
          <w:szCs w:val="24"/>
        </w:rPr>
        <w:t>gênant l'exécution du travail à l'intérieur</w:t>
      </w:r>
      <w:r w:rsidRPr="00353DFB">
        <w:rPr>
          <w:rFonts w:asciiTheme="majorHAnsi" w:hAnsiTheme="majorHAnsi" w:cstheme="majorHAnsi"/>
          <w:color w:val="000000"/>
          <w:sz w:val="24"/>
          <w:szCs w:val="24"/>
        </w:rPr>
        <w:t xml:space="preserve"> ;  </w:t>
      </w:r>
    </w:p>
    <w:p w14:paraId="5132F3DB" w14:textId="68BBBCDC" w:rsidR="009617B7" w:rsidRPr="00353DFB" w:rsidRDefault="00326EC7" w:rsidP="0019592B">
      <w:pPr>
        <w:widowControl w:val="0"/>
        <w:pBdr>
          <w:top w:val="nil"/>
          <w:left w:val="nil"/>
          <w:bottom w:val="nil"/>
          <w:right w:val="nil"/>
          <w:between w:val="nil"/>
        </w:pBdr>
        <w:spacing w:line="240" w:lineRule="auto"/>
        <w:rPr>
          <w:rFonts w:asciiTheme="majorHAnsi" w:hAnsiTheme="majorHAnsi" w:cstheme="majorHAnsi"/>
          <w:color w:val="000000"/>
          <w:sz w:val="24"/>
          <w:szCs w:val="24"/>
        </w:rPr>
      </w:pPr>
      <w:r w:rsidRPr="00612CA4">
        <w:rPr>
          <w:rFonts w:asciiTheme="majorHAnsi" w:hAnsiTheme="majorHAnsi" w:cstheme="majorHAnsi"/>
          <w:color w:val="000000"/>
          <w:sz w:val="24"/>
          <w:szCs w:val="24"/>
        </w:rPr>
        <w:t xml:space="preserve"> </w:t>
      </w:r>
      <w:r w:rsidR="00612CA4">
        <w:rPr>
          <w:rFonts w:asciiTheme="majorHAnsi" w:hAnsiTheme="majorHAnsi" w:cstheme="majorHAnsi"/>
          <w:color w:val="000000"/>
          <w:sz w:val="24"/>
          <w:szCs w:val="24"/>
        </w:rPr>
        <w:t>-</w:t>
      </w:r>
      <w:r w:rsidR="00612CA4" w:rsidRPr="00612CA4">
        <w:rPr>
          <w:rFonts w:asciiTheme="majorHAnsi" w:hAnsiTheme="majorHAnsi" w:cstheme="majorHAnsi"/>
          <w:color w:val="000000"/>
          <w:sz w:val="24"/>
          <w:szCs w:val="24"/>
        </w:rPr>
        <w:t xml:space="preserve"> L</w:t>
      </w:r>
      <w:r w:rsidRPr="00612CA4">
        <w:rPr>
          <w:rFonts w:asciiTheme="majorHAnsi" w:hAnsiTheme="majorHAnsi" w:cstheme="majorHAnsi"/>
          <w:color w:val="000000"/>
          <w:sz w:val="24"/>
          <w:szCs w:val="24"/>
        </w:rPr>
        <w:t>a</w:t>
      </w:r>
      <w:r w:rsidRPr="00353DFB">
        <w:rPr>
          <w:rFonts w:asciiTheme="majorHAnsi" w:hAnsiTheme="majorHAnsi" w:cstheme="majorHAnsi"/>
          <w:color w:val="000000"/>
          <w:sz w:val="24"/>
          <w:szCs w:val="24"/>
        </w:rPr>
        <w:t xml:space="preserve"> liberté des convictions religieuses</w:t>
      </w:r>
      <w:r w:rsidR="00612CA4">
        <w:rPr>
          <w:rFonts w:asciiTheme="majorHAnsi" w:hAnsiTheme="majorHAnsi" w:cstheme="majorHAnsi"/>
          <w:color w:val="000000"/>
          <w:sz w:val="24"/>
          <w:szCs w:val="24"/>
        </w:rPr>
        <w:t xml:space="preserve"> </w:t>
      </w:r>
      <w:r w:rsidRPr="00353DFB">
        <w:rPr>
          <w:rFonts w:asciiTheme="majorHAnsi" w:hAnsiTheme="majorHAnsi" w:cstheme="majorHAnsi"/>
          <w:color w:val="000000"/>
          <w:sz w:val="24"/>
          <w:szCs w:val="24"/>
        </w:rPr>
        <w:t xml:space="preserve">: </w:t>
      </w:r>
      <w:r w:rsidRPr="00353DFB">
        <w:rPr>
          <w:rFonts w:asciiTheme="majorHAnsi" w:hAnsiTheme="majorHAnsi" w:cstheme="majorHAnsi"/>
          <w:sz w:val="24"/>
          <w:szCs w:val="24"/>
        </w:rPr>
        <w:t xml:space="preserve"> l'appartenance à une religion ne peut justifier aucune discrimination ni aucune sanction toutefois l'affichage des convictions</w:t>
      </w:r>
      <w:r w:rsidRPr="00353DFB">
        <w:rPr>
          <w:rFonts w:asciiTheme="majorHAnsi" w:hAnsiTheme="majorHAnsi" w:cstheme="majorHAnsi"/>
          <w:color w:val="000000"/>
          <w:sz w:val="24"/>
          <w:szCs w:val="24"/>
        </w:rPr>
        <w:t xml:space="preserve"> </w:t>
      </w:r>
      <w:r w:rsidR="00612CA4">
        <w:rPr>
          <w:rFonts w:asciiTheme="majorHAnsi" w:hAnsiTheme="majorHAnsi" w:cstheme="majorHAnsi"/>
          <w:color w:val="000000"/>
          <w:sz w:val="24"/>
          <w:szCs w:val="24"/>
        </w:rPr>
        <w:t xml:space="preserve">par </w:t>
      </w:r>
      <w:r w:rsidRPr="00353DFB">
        <w:rPr>
          <w:rFonts w:asciiTheme="majorHAnsi" w:hAnsiTheme="majorHAnsi" w:cstheme="majorHAnsi"/>
          <w:color w:val="000000"/>
          <w:sz w:val="24"/>
          <w:szCs w:val="24"/>
        </w:rPr>
        <w:t>sa tenue</w:t>
      </w:r>
      <w:r w:rsidR="00612CA4">
        <w:rPr>
          <w:rFonts w:asciiTheme="majorHAnsi" w:hAnsiTheme="majorHAnsi" w:cstheme="majorHAnsi"/>
          <w:color w:val="000000"/>
          <w:sz w:val="24"/>
          <w:szCs w:val="24"/>
        </w:rPr>
        <w:t xml:space="preserve"> </w:t>
      </w:r>
      <w:r w:rsidRPr="00353DFB">
        <w:rPr>
          <w:rFonts w:asciiTheme="majorHAnsi" w:hAnsiTheme="majorHAnsi" w:cstheme="majorHAnsi"/>
          <w:color w:val="000000"/>
          <w:sz w:val="24"/>
          <w:szCs w:val="24"/>
        </w:rPr>
        <w:t>ou par des demandes</w:t>
      </w:r>
      <w:r w:rsidRPr="00353DFB">
        <w:rPr>
          <w:rFonts w:asciiTheme="majorHAnsi" w:hAnsiTheme="majorHAnsi" w:cstheme="majorHAnsi"/>
          <w:sz w:val="24"/>
          <w:szCs w:val="24"/>
        </w:rPr>
        <w:t xml:space="preserve"> d'absence particulière peut être</w:t>
      </w:r>
      <w:r w:rsidRPr="00353DFB">
        <w:rPr>
          <w:rFonts w:asciiTheme="majorHAnsi" w:hAnsiTheme="majorHAnsi" w:cstheme="majorHAnsi"/>
          <w:sz w:val="24"/>
          <w:szCs w:val="24"/>
        </w:rPr>
        <w:t xml:space="preserve"> interdite</w:t>
      </w:r>
      <w:r w:rsidR="00612CA4">
        <w:rPr>
          <w:rFonts w:asciiTheme="majorHAnsi" w:hAnsiTheme="majorHAnsi" w:cstheme="majorHAnsi"/>
          <w:color w:val="000000"/>
          <w:sz w:val="24"/>
          <w:szCs w:val="24"/>
        </w:rPr>
        <w:t>.</w:t>
      </w:r>
    </w:p>
    <w:p w14:paraId="2AC1F6BF" w14:textId="77777777" w:rsidR="009617B7" w:rsidRPr="00AF0A91" w:rsidRDefault="009617B7" w:rsidP="0019592B">
      <w:pPr>
        <w:widowControl w:val="0"/>
        <w:pBdr>
          <w:top w:val="nil"/>
          <w:left w:val="nil"/>
          <w:bottom w:val="nil"/>
          <w:right w:val="nil"/>
          <w:between w:val="nil"/>
        </w:pBdr>
        <w:spacing w:line="240" w:lineRule="auto"/>
        <w:rPr>
          <w:rFonts w:asciiTheme="majorHAnsi" w:hAnsiTheme="majorHAnsi" w:cstheme="majorHAnsi"/>
          <w:color w:val="000000"/>
          <w:sz w:val="12"/>
          <w:szCs w:val="12"/>
        </w:rPr>
      </w:pPr>
    </w:p>
    <w:p w14:paraId="6C1F2A9E" w14:textId="5E3C979B" w:rsidR="009617B7" w:rsidRDefault="00326EC7" w:rsidP="0019592B">
      <w:pPr>
        <w:widowControl w:val="0"/>
        <w:pBdr>
          <w:top w:val="nil"/>
          <w:left w:val="nil"/>
          <w:bottom w:val="nil"/>
          <w:right w:val="nil"/>
          <w:between w:val="nil"/>
        </w:pBdr>
        <w:spacing w:line="240" w:lineRule="auto"/>
        <w:rPr>
          <w:rFonts w:asciiTheme="majorHAnsi" w:hAnsiTheme="majorHAnsi" w:cstheme="majorHAnsi"/>
          <w:color w:val="000000"/>
          <w:sz w:val="24"/>
          <w:szCs w:val="24"/>
        </w:rPr>
      </w:pPr>
      <w:r w:rsidRPr="00353DFB">
        <w:rPr>
          <w:rFonts w:asciiTheme="majorHAnsi" w:hAnsiTheme="majorHAnsi" w:cstheme="majorHAnsi"/>
          <w:color w:val="000000"/>
          <w:sz w:val="24"/>
          <w:szCs w:val="24"/>
        </w:rPr>
        <w:t xml:space="preserve">Concernant les restrictions aux droits et libertés fondamentales du salarié, seules sont admises par le Code du travail les restrictions « justifiées par la nature de la tâche à </w:t>
      </w:r>
      <w:r w:rsidR="00612CA4" w:rsidRPr="00353DFB">
        <w:rPr>
          <w:rFonts w:asciiTheme="majorHAnsi" w:hAnsiTheme="majorHAnsi" w:cstheme="majorHAnsi"/>
          <w:color w:val="000000"/>
          <w:sz w:val="24"/>
          <w:szCs w:val="24"/>
        </w:rPr>
        <w:t>accomplir »</w:t>
      </w:r>
      <w:r w:rsidRPr="00353DFB">
        <w:rPr>
          <w:rFonts w:asciiTheme="majorHAnsi" w:hAnsiTheme="majorHAnsi" w:cstheme="majorHAnsi"/>
          <w:color w:val="000000"/>
          <w:sz w:val="24"/>
          <w:szCs w:val="24"/>
        </w:rPr>
        <w:t xml:space="preserve"> et « proportionnées au but recherché ». Par </w:t>
      </w:r>
      <w:r w:rsidR="00EC7F91" w:rsidRPr="00353DFB">
        <w:rPr>
          <w:rFonts w:asciiTheme="majorHAnsi" w:hAnsiTheme="majorHAnsi" w:cstheme="majorHAnsi"/>
          <w:color w:val="000000"/>
          <w:sz w:val="24"/>
          <w:szCs w:val="24"/>
        </w:rPr>
        <w:t>exemple, l’interdiction</w:t>
      </w:r>
      <w:r w:rsidRPr="00353DFB">
        <w:rPr>
          <w:rFonts w:asciiTheme="majorHAnsi" w:hAnsiTheme="majorHAnsi" w:cstheme="majorHAnsi"/>
          <w:color w:val="000000"/>
          <w:sz w:val="24"/>
          <w:szCs w:val="24"/>
        </w:rPr>
        <w:t xml:space="preserve"> du port de bijoux pour des raisons de sécurité ou </w:t>
      </w:r>
      <w:r w:rsidR="00EC7F91" w:rsidRPr="00353DFB">
        <w:rPr>
          <w:rFonts w:asciiTheme="majorHAnsi" w:hAnsiTheme="majorHAnsi" w:cstheme="majorHAnsi"/>
          <w:color w:val="000000"/>
          <w:sz w:val="24"/>
          <w:szCs w:val="24"/>
        </w:rPr>
        <w:t>encore de</w:t>
      </w:r>
      <w:r w:rsidR="00612CA4">
        <w:rPr>
          <w:rFonts w:asciiTheme="majorHAnsi" w:hAnsiTheme="majorHAnsi" w:cstheme="majorHAnsi"/>
          <w:color w:val="000000"/>
          <w:sz w:val="24"/>
          <w:szCs w:val="24"/>
        </w:rPr>
        <w:t xml:space="preserve"> signes </w:t>
      </w:r>
      <w:r w:rsidRPr="00353DFB">
        <w:rPr>
          <w:rFonts w:asciiTheme="majorHAnsi" w:hAnsiTheme="majorHAnsi" w:cstheme="majorHAnsi"/>
          <w:color w:val="000000"/>
          <w:sz w:val="24"/>
          <w:szCs w:val="24"/>
        </w:rPr>
        <w:t xml:space="preserve">religieux susceptibles de troubler les clients.  </w:t>
      </w:r>
    </w:p>
    <w:p w14:paraId="2DF22BA1" w14:textId="77777777" w:rsidR="00353DFB" w:rsidRPr="00AF0A91" w:rsidRDefault="00353DFB" w:rsidP="0019592B">
      <w:pPr>
        <w:widowControl w:val="0"/>
        <w:pBdr>
          <w:top w:val="nil"/>
          <w:left w:val="nil"/>
          <w:bottom w:val="nil"/>
          <w:right w:val="nil"/>
          <w:between w:val="nil"/>
        </w:pBdr>
        <w:spacing w:line="240" w:lineRule="auto"/>
        <w:rPr>
          <w:rFonts w:asciiTheme="majorHAnsi" w:hAnsiTheme="majorHAnsi" w:cstheme="majorHAnsi"/>
          <w:color w:val="000000"/>
          <w:sz w:val="14"/>
          <w:szCs w:val="14"/>
        </w:rPr>
      </w:pPr>
    </w:p>
    <w:p w14:paraId="02B2D36F" w14:textId="728387A3" w:rsidR="009617B7" w:rsidRDefault="008E5D7B" w:rsidP="0019592B">
      <w:pPr>
        <w:widowControl w:val="0"/>
        <w:pBdr>
          <w:top w:val="nil"/>
          <w:left w:val="nil"/>
          <w:bottom w:val="nil"/>
          <w:right w:val="nil"/>
          <w:between w:val="nil"/>
        </w:pBdr>
        <w:spacing w:line="240" w:lineRule="auto"/>
        <w:rPr>
          <w:rFonts w:asciiTheme="majorHAnsi" w:hAnsiTheme="majorHAnsi" w:cstheme="majorHAnsi"/>
          <w:b/>
          <w:bCs/>
          <w:color w:val="000000"/>
          <w:sz w:val="24"/>
          <w:szCs w:val="24"/>
        </w:rPr>
      </w:pPr>
      <w:r w:rsidRPr="008E5D7B">
        <w:rPr>
          <w:rFonts w:asciiTheme="majorHAnsi" w:hAnsiTheme="majorHAnsi" w:cstheme="majorHAnsi"/>
          <w:b/>
          <w:bCs/>
          <w:color w:val="000000"/>
          <w:sz w:val="24"/>
          <w:szCs w:val="24"/>
        </w:rPr>
        <w:t xml:space="preserve">C. LA SECURITE AU TRAVAIL </w:t>
      </w:r>
    </w:p>
    <w:p w14:paraId="3AF76709" w14:textId="77777777" w:rsidR="00A31892" w:rsidRPr="00A31892" w:rsidRDefault="00A31892" w:rsidP="0019592B">
      <w:pPr>
        <w:widowControl w:val="0"/>
        <w:pBdr>
          <w:top w:val="nil"/>
          <w:left w:val="nil"/>
          <w:bottom w:val="nil"/>
          <w:right w:val="nil"/>
          <w:between w:val="nil"/>
        </w:pBdr>
        <w:spacing w:line="240" w:lineRule="auto"/>
        <w:rPr>
          <w:rFonts w:asciiTheme="majorHAnsi" w:hAnsiTheme="majorHAnsi" w:cstheme="majorHAnsi"/>
          <w:b/>
          <w:bCs/>
          <w:color w:val="000000"/>
          <w:sz w:val="14"/>
          <w:szCs w:val="14"/>
        </w:rPr>
      </w:pPr>
    </w:p>
    <w:p w14:paraId="399CF51D" w14:textId="77777777" w:rsidR="00612CA4" w:rsidRDefault="008E5D7B" w:rsidP="0019592B">
      <w:pPr>
        <w:widowControl w:val="0"/>
        <w:pBdr>
          <w:top w:val="nil"/>
          <w:left w:val="nil"/>
          <w:bottom w:val="nil"/>
          <w:right w:val="nil"/>
          <w:between w:val="nil"/>
        </w:pBdr>
        <w:spacing w:line="240" w:lineRule="auto"/>
        <w:rPr>
          <w:rFonts w:asciiTheme="majorHAnsi" w:hAnsiTheme="majorHAnsi" w:cstheme="majorHAnsi"/>
          <w:sz w:val="24"/>
          <w:szCs w:val="24"/>
        </w:rPr>
      </w:pPr>
      <w:r>
        <w:rPr>
          <w:rFonts w:asciiTheme="majorHAnsi" w:hAnsiTheme="majorHAnsi" w:cstheme="majorHAnsi"/>
          <w:sz w:val="24"/>
          <w:szCs w:val="24"/>
        </w:rPr>
        <w:t>P</w:t>
      </w:r>
      <w:r w:rsidR="00326EC7" w:rsidRPr="00353DFB">
        <w:rPr>
          <w:rFonts w:asciiTheme="majorHAnsi" w:hAnsiTheme="majorHAnsi" w:cstheme="majorHAnsi"/>
          <w:sz w:val="24"/>
          <w:szCs w:val="24"/>
        </w:rPr>
        <w:t xml:space="preserve">rotéger la santé du salarié consiste d'abord à lutter contre les causes d'accident du travail et </w:t>
      </w:r>
      <w:r w:rsidR="00326EC7" w:rsidRPr="00353DFB">
        <w:rPr>
          <w:rFonts w:asciiTheme="majorHAnsi" w:hAnsiTheme="majorHAnsi" w:cstheme="majorHAnsi"/>
          <w:color w:val="000000"/>
          <w:sz w:val="24"/>
          <w:szCs w:val="24"/>
        </w:rPr>
        <w:t xml:space="preserve">de maladies professionnelles atteignant la santé physique. </w:t>
      </w:r>
      <w:r w:rsidR="00326EC7" w:rsidRPr="00353DFB">
        <w:rPr>
          <w:rFonts w:asciiTheme="majorHAnsi" w:hAnsiTheme="majorHAnsi" w:cstheme="majorHAnsi"/>
          <w:sz w:val="24"/>
          <w:szCs w:val="24"/>
        </w:rPr>
        <w:t xml:space="preserve"> </w:t>
      </w:r>
    </w:p>
    <w:p w14:paraId="5DB4B7C5" w14:textId="4F3E5B9F" w:rsidR="009617B7" w:rsidRPr="00353DFB" w:rsidRDefault="008E5D7B" w:rsidP="0019592B">
      <w:pPr>
        <w:widowControl w:val="0"/>
        <w:pBdr>
          <w:top w:val="nil"/>
          <w:left w:val="nil"/>
          <w:bottom w:val="nil"/>
          <w:right w:val="nil"/>
          <w:between w:val="nil"/>
        </w:pBdr>
        <w:spacing w:line="240" w:lineRule="auto"/>
        <w:rPr>
          <w:rFonts w:asciiTheme="majorHAnsi" w:hAnsiTheme="majorHAnsi" w:cstheme="majorHAnsi"/>
          <w:color w:val="000000"/>
          <w:sz w:val="24"/>
          <w:szCs w:val="24"/>
        </w:rPr>
      </w:pPr>
      <w:r w:rsidRPr="00353DFB">
        <w:rPr>
          <w:rFonts w:asciiTheme="majorHAnsi" w:hAnsiTheme="majorHAnsi" w:cstheme="majorHAnsi"/>
          <w:sz w:val="24"/>
          <w:szCs w:val="24"/>
        </w:rPr>
        <w:t>On</w:t>
      </w:r>
      <w:r w:rsidR="00326EC7" w:rsidRPr="00353DFB">
        <w:rPr>
          <w:rFonts w:asciiTheme="majorHAnsi" w:hAnsiTheme="majorHAnsi" w:cstheme="majorHAnsi"/>
          <w:sz w:val="24"/>
          <w:szCs w:val="24"/>
        </w:rPr>
        <w:t xml:space="preserve"> reconnaît </w:t>
      </w:r>
      <w:r w:rsidR="00326EC7" w:rsidRPr="00353DFB">
        <w:rPr>
          <w:rFonts w:asciiTheme="majorHAnsi" w:hAnsiTheme="majorHAnsi" w:cstheme="majorHAnsi"/>
          <w:sz w:val="24"/>
          <w:szCs w:val="24"/>
        </w:rPr>
        <w:t xml:space="preserve">aujourd'hui </w:t>
      </w:r>
      <w:r w:rsidR="00612CA4">
        <w:rPr>
          <w:rFonts w:asciiTheme="majorHAnsi" w:hAnsiTheme="majorHAnsi" w:cstheme="majorHAnsi"/>
          <w:sz w:val="24"/>
          <w:szCs w:val="24"/>
        </w:rPr>
        <w:t>qu’</w:t>
      </w:r>
      <w:r w:rsidR="00326EC7" w:rsidRPr="00353DFB">
        <w:rPr>
          <w:rFonts w:asciiTheme="majorHAnsi" w:hAnsiTheme="majorHAnsi" w:cstheme="majorHAnsi"/>
          <w:sz w:val="24"/>
          <w:szCs w:val="24"/>
        </w:rPr>
        <w:t>il existe des troubles psychosociaux</w:t>
      </w:r>
      <w:r w:rsidR="00326EC7" w:rsidRPr="00353DFB">
        <w:rPr>
          <w:rFonts w:asciiTheme="majorHAnsi" w:hAnsiTheme="majorHAnsi" w:cstheme="majorHAnsi"/>
          <w:color w:val="000000"/>
          <w:sz w:val="24"/>
          <w:szCs w:val="24"/>
        </w:rPr>
        <w:t xml:space="preserve"> en relation avec le travai</w:t>
      </w:r>
      <w:r w:rsidR="00326EC7" w:rsidRPr="00353DFB">
        <w:rPr>
          <w:rFonts w:asciiTheme="majorHAnsi" w:hAnsiTheme="majorHAnsi" w:cstheme="majorHAnsi"/>
          <w:color w:val="000000"/>
          <w:sz w:val="24"/>
          <w:szCs w:val="24"/>
        </w:rPr>
        <w:t xml:space="preserve">l : ces troubles sont la </w:t>
      </w:r>
      <w:r w:rsidR="00326EC7" w:rsidRPr="00353DFB">
        <w:rPr>
          <w:rFonts w:asciiTheme="majorHAnsi" w:hAnsiTheme="majorHAnsi" w:cstheme="majorHAnsi"/>
          <w:color w:val="000000"/>
          <w:sz w:val="24"/>
          <w:szCs w:val="24"/>
        </w:rPr>
        <w:t xml:space="preserve">conséquence du stress au travail et affectent la psychologie et le comportement du salarié. </w:t>
      </w:r>
      <w:r w:rsidR="00326EC7" w:rsidRPr="00353DFB">
        <w:rPr>
          <w:rFonts w:asciiTheme="majorHAnsi" w:hAnsiTheme="majorHAnsi" w:cstheme="majorHAnsi"/>
          <w:sz w:val="24"/>
          <w:szCs w:val="24"/>
        </w:rPr>
        <w:t xml:space="preserve"> </w:t>
      </w:r>
      <w:r w:rsidRPr="00353DFB">
        <w:rPr>
          <w:rFonts w:asciiTheme="majorHAnsi" w:hAnsiTheme="majorHAnsi" w:cstheme="majorHAnsi"/>
          <w:sz w:val="24"/>
          <w:szCs w:val="24"/>
        </w:rPr>
        <w:t>L’employeur</w:t>
      </w:r>
      <w:r w:rsidR="00326EC7" w:rsidRPr="00353DFB">
        <w:rPr>
          <w:rFonts w:asciiTheme="majorHAnsi" w:hAnsiTheme="majorHAnsi" w:cstheme="majorHAnsi"/>
          <w:sz w:val="24"/>
          <w:szCs w:val="24"/>
        </w:rPr>
        <w:t xml:space="preserve"> est au centre de la politique de prévention des risques car il est tenu d'une obligation de sécurité à l'égard des salariés </w:t>
      </w:r>
    </w:p>
    <w:p w14:paraId="4D93572E" w14:textId="3FA70BBD" w:rsidR="009617B7" w:rsidRDefault="00326EC7" w:rsidP="0019592B">
      <w:pPr>
        <w:widowControl w:val="0"/>
        <w:pBdr>
          <w:top w:val="nil"/>
          <w:left w:val="nil"/>
          <w:bottom w:val="nil"/>
          <w:right w:val="nil"/>
          <w:between w:val="nil"/>
        </w:pBdr>
        <w:spacing w:line="240" w:lineRule="auto"/>
        <w:rPr>
          <w:rFonts w:asciiTheme="majorHAnsi" w:hAnsiTheme="majorHAnsi" w:cstheme="majorHAnsi"/>
          <w:color w:val="000000"/>
          <w:sz w:val="24"/>
          <w:szCs w:val="24"/>
        </w:rPr>
      </w:pPr>
      <w:r w:rsidRPr="00353DFB">
        <w:rPr>
          <w:rFonts w:asciiTheme="majorHAnsi" w:hAnsiTheme="majorHAnsi" w:cstheme="majorHAnsi"/>
          <w:color w:val="000000"/>
          <w:sz w:val="24"/>
          <w:szCs w:val="24"/>
        </w:rPr>
        <w:t>Un cas particulier est envisagé par les textes, celui de la faute inexcusabl</w:t>
      </w:r>
      <w:r w:rsidRPr="00353DFB">
        <w:rPr>
          <w:rFonts w:asciiTheme="majorHAnsi" w:hAnsiTheme="majorHAnsi" w:cstheme="majorHAnsi"/>
          <w:sz w:val="24"/>
          <w:szCs w:val="24"/>
        </w:rPr>
        <w:t xml:space="preserve">e </w:t>
      </w:r>
      <w:r w:rsidR="00612CA4">
        <w:rPr>
          <w:rFonts w:asciiTheme="majorHAnsi" w:hAnsiTheme="majorHAnsi" w:cstheme="majorHAnsi"/>
          <w:sz w:val="24"/>
          <w:szCs w:val="24"/>
        </w:rPr>
        <w:t>d</w:t>
      </w:r>
      <w:r w:rsidRPr="00353DFB">
        <w:rPr>
          <w:rFonts w:asciiTheme="majorHAnsi" w:hAnsiTheme="majorHAnsi" w:cstheme="majorHAnsi"/>
          <w:sz w:val="24"/>
          <w:szCs w:val="24"/>
        </w:rPr>
        <w:t>u chef d'entreprise</w:t>
      </w:r>
      <w:r w:rsidR="00612CA4">
        <w:rPr>
          <w:rFonts w:asciiTheme="majorHAnsi" w:hAnsiTheme="majorHAnsi" w:cstheme="majorHAnsi"/>
          <w:sz w:val="24"/>
          <w:szCs w:val="24"/>
        </w:rPr>
        <w:t xml:space="preserve"> : </w:t>
      </w:r>
      <w:r w:rsidRPr="00353DFB">
        <w:rPr>
          <w:rFonts w:asciiTheme="majorHAnsi" w:hAnsiTheme="majorHAnsi" w:cstheme="majorHAnsi"/>
          <w:sz w:val="24"/>
          <w:szCs w:val="24"/>
        </w:rPr>
        <w:t xml:space="preserve">il s'agit des situations </w:t>
      </w:r>
      <w:r w:rsidR="00612CA4">
        <w:rPr>
          <w:rFonts w:asciiTheme="majorHAnsi" w:hAnsiTheme="majorHAnsi" w:cstheme="majorHAnsi"/>
          <w:sz w:val="24"/>
          <w:szCs w:val="24"/>
        </w:rPr>
        <w:t xml:space="preserve">où </w:t>
      </w:r>
      <w:r w:rsidRPr="00353DFB">
        <w:rPr>
          <w:rFonts w:asciiTheme="majorHAnsi" w:hAnsiTheme="majorHAnsi" w:cstheme="majorHAnsi"/>
          <w:sz w:val="24"/>
          <w:szCs w:val="24"/>
        </w:rPr>
        <w:t xml:space="preserve">le danger </w:t>
      </w:r>
      <w:r w:rsidR="00612CA4">
        <w:rPr>
          <w:rFonts w:asciiTheme="majorHAnsi" w:hAnsiTheme="majorHAnsi" w:cstheme="majorHAnsi"/>
          <w:sz w:val="24"/>
          <w:szCs w:val="24"/>
        </w:rPr>
        <w:t xml:space="preserve">est </w:t>
      </w:r>
      <w:r w:rsidRPr="00353DFB">
        <w:rPr>
          <w:rFonts w:asciiTheme="majorHAnsi" w:hAnsiTheme="majorHAnsi" w:cstheme="majorHAnsi"/>
          <w:sz w:val="24"/>
          <w:szCs w:val="24"/>
        </w:rPr>
        <w:t>survenu alors que l'employeur</w:t>
      </w:r>
      <w:r w:rsidRPr="00353DFB">
        <w:rPr>
          <w:rFonts w:asciiTheme="majorHAnsi" w:hAnsiTheme="majorHAnsi" w:cstheme="majorHAnsi"/>
          <w:color w:val="000000"/>
          <w:sz w:val="24"/>
          <w:szCs w:val="24"/>
        </w:rPr>
        <w:t xml:space="preserve"> </w:t>
      </w:r>
      <w:r w:rsidRPr="00353DFB">
        <w:rPr>
          <w:rFonts w:asciiTheme="majorHAnsi" w:hAnsiTheme="majorHAnsi" w:cstheme="majorHAnsi"/>
          <w:color w:val="000000"/>
          <w:sz w:val="24"/>
          <w:szCs w:val="24"/>
        </w:rPr>
        <w:t xml:space="preserve">avait ou aurait dû avoir </w:t>
      </w:r>
      <w:r w:rsidRPr="00353DFB">
        <w:rPr>
          <w:rFonts w:asciiTheme="majorHAnsi" w:hAnsiTheme="majorHAnsi" w:cstheme="majorHAnsi"/>
          <w:color w:val="000000"/>
          <w:sz w:val="24"/>
          <w:szCs w:val="24"/>
        </w:rPr>
        <w:t xml:space="preserve">conscience des risques </w:t>
      </w:r>
      <w:r w:rsidRPr="00353DFB">
        <w:rPr>
          <w:rFonts w:asciiTheme="majorHAnsi" w:hAnsiTheme="majorHAnsi" w:cstheme="majorHAnsi"/>
          <w:color w:val="000000"/>
          <w:sz w:val="24"/>
          <w:szCs w:val="24"/>
        </w:rPr>
        <w:lastRenderedPageBreak/>
        <w:t>encourus. Dans ce cas, la victime (ou ses</w:t>
      </w:r>
      <w:r w:rsidRPr="00353DFB">
        <w:rPr>
          <w:rFonts w:asciiTheme="majorHAnsi" w:hAnsiTheme="majorHAnsi" w:cstheme="majorHAnsi"/>
          <w:color w:val="000000"/>
          <w:sz w:val="24"/>
          <w:szCs w:val="24"/>
        </w:rPr>
        <w:t xml:space="preserve"> ayants droit en cas de décès) peut obtenir une majoration de la rente versée</w:t>
      </w:r>
      <w:r w:rsidR="008E5D7B">
        <w:rPr>
          <w:rFonts w:asciiTheme="majorHAnsi" w:hAnsiTheme="majorHAnsi" w:cstheme="majorHAnsi"/>
          <w:color w:val="000000"/>
          <w:sz w:val="24"/>
          <w:szCs w:val="24"/>
        </w:rPr>
        <w:t>.</w:t>
      </w:r>
      <w:r w:rsidRPr="00353DFB">
        <w:rPr>
          <w:rFonts w:asciiTheme="majorHAnsi" w:hAnsiTheme="majorHAnsi" w:cstheme="majorHAnsi"/>
          <w:color w:val="000000"/>
          <w:sz w:val="24"/>
          <w:szCs w:val="24"/>
        </w:rPr>
        <w:t xml:space="preserve"> </w:t>
      </w:r>
    </w:p>
    <w:p w14:paraId="067A3A44" w14:textId="77777777" w:rsidR="00AF0A91" w:rsidRPr="00AF0A91" w:rsidRDefault="00AF0A91" w:rsidP="0019592B">
      <w:pPr>
        <w:widowControl w:val="0"/>
        <w:pBdr>
          <w:top w:val="nil"/>
          <w:left w:val="nil"/>
          <w:bottom w:val="nil"/>
          <w:right w:val="nil"/>
          <w:between w:val="nil"/>
        </w:pBdr>
        <w:spacing w:line="240" w:lineRule="auto"/>
        <w:rPr>
          <w:rFonts w:asciiTheme="majorHAnsi" w:hAnsiTheme="majorHAnsi" w:cstheme="majorHAnsi"/>
          <w:color w:val="000000"/>
          <w:sz w:val="16"/>
          <w:szCs w:val="16"/>
        </w:rPr>
      </w:pPr>
    </w:p>
    <w:p w14:paraId="7B6EA53B" w14:textId="4038909F" w:rsidR="009617B7" w:rsidRDefault="00326EC7" w:rsidP="0019592B">
      <w:pPr>
        <w:widowControl w:val="0"/>
        <w:pBdr>
          <w:top w:val="nil"/>
          <w:left w:val="nil"/>
          <w:bottom w:val="nil"/>
          <w:right w:val="nil"/>
          <w:between w:val="nil"/>
        </w:pBdr>
        <w:spacing w:line="240" w:lineRule="auto"/>
        <w:rPr>
          <w:rFonts w:asciiTheme="majorHAnsi" w:hAnsiTheme="majorHAnsi" w:cstheme="majorHAnsi"/>
          <w:b/>
          <w:bCs/>
          <w:color w:val="000000"/>
          <w:sz w:val="24"/>
          <w:szCs w:val="24"/>
        </w:rPr>
      </w:pPr>
      <w:r w:rsidRPr="00353DFB">
        <w:rPr>
          <w:rFonts w:asciiTheme="majorHAnsi" w:hAnsiTheme="majorHAnsi" w:cstheme="majorHAnsi"/>
          <w:color w:val="000000"/>
          <w:sz w:val="24"/>
          <w:szCs w:val="24"/>
        </w:rPr>
        <w:t xml:space="preserve">. </w:t>
      </w:r>
      <w:r w:rsidR="008E5D7B" w:rsidRPr="008E5D7B">
        <w:rPr>
          <w:rFonts w:asciiTheme="majorHAnsi" w:hAnsiTheme="majorHAnsi" w:cstheme="majorHAnsi"/>
          <w:b/>
          <w:bCs/>
          <w:color w:val="000000"/>
          <w:sz w:val="24"/>
          <w:szCs w:val="24"/>
        </w:rPr>
        <w:t>D. LA PROTECTION DES INTERETS DU SALARIE GRACE A LA FORMATION</w:t>
      </w:r>
      <w:r w:rsidR="008E5D7B" w:rsidRPr="008E5D7B">
        <w:rPr>
          <w:rFonts w:asciiTheme="majorHAnsi" w:hAnsiTheme="majorHAnsi" w:cstheme="majorHAnsi"/>
          <w:b/>
          <w:bCs/>
          <w:sz w:val="24"/>
          <w:szCs w:val="24"/>
        </w:rPr>
        <w:t xml:space="preserve"> P</w:t>
      </w:r>
      <w:r w:rsidR="008E5D7B" w:rsidRPr="008E5D7B">
        <w:rPr>
          <w:rFonts w:asciiTheme="majorHAnsi" w:hAnsiTheme="majorHAnsi" w:cstheme="majorHAnsi"/>
          <w:b/>
          <w:bCs/>
          <w:color w:val="000000"/>
          <w:sz w:val="24"/>
          <w:szCs w:val="24"/>
        </w:rPr>
        <w:t>ROFESSIONNELLE</w:t>
      </w:r>
    </w:p>
    <w:p w14:paraId="5511011F" w14:textId="77777777" w:rsidR="00A31892" w:rsidRPr="00A31892" w:rsidRDefault="00A31892" w:rsidP="0019592B">
      <w:pPr>
        <w:widowControl w:val="0"/>
        <w:pBdr>
          <w:top w:val="nil"/>
          <w:left w:val="nil"/>
          <w:bottom w:val="nil"/>
          <w:right w:val="nil"/>
          <w:between w:val="nil"/>
        </w:pBdr>
        <w:spacing w:line="240" w:lineRule="auto"/>
        <w:rPr>
          <w:rFonts w:asciiTheme="majorHAnsi" w:hAnsiTheme="majorHAnsi" w:cstheme="majorHAnsi"/>
          <w:b/>
          <w:bCs/>
          <w:color w:val="000000"/>
          <w:sz w:val="14"/>
          <w:szCs w:val="14"/>
        </w:rPr>
      </w:pPr>
    </w:p>
    <w:p w14:paraId="65D419C5" w14:textId="1DF08577" w:rsidR="009617B7" w:rsidRPr="00353DFB" w:rsidRDefault="00326EC7" w:rsidP="0019592B">
      <w:pPr>
        <w:widowControl w:val="0"/>
        <w:pBdr>
          <w:top w:val="nil"/>
          <w:left w:val="nil"/>
          <w:bottom w:val="nil"/>
          <w:right w:val="nil"/>
          <w:between w:val="nil"/>
        </w:pBdr>
        <w:spacing w:line="240" w:lineRule="auto"/>
        <w:rPr>
          <w:rFonts w:asciiTheme="majorHAnsi" w:hAnsiTheme="majorHAnsi" w:cstheme="majorHAnsi"/>
          <w:color w:val="000000"/>
          <w:sz w:val="24"/>
          <w:szCs w:val="24"/>
        </w:rPr>
      </w:pPr>
      <w:r w:rsidRPr="00353DFB">
        <w:rPr>
          <w:rFonts w:asciiTheme="majorHAnsi" w:hAnsiTheme="majorHAnsi" w:cstheme="majorHAnsi"/>
          <w:sz w:val="24"/>
          <w:szCs w:val="24"/>
        </w:rPr>
        <w:t xml:space="preserve"> </w:t>
      </w:r>
      <w:r w:rsidR="008E5D7B" w:rsidRPr="00353DFB">
        <w:rPr>
          <w:rFonts w:asciiTheme="majorHAnsi" w:hAnsiTheme="majorHAnsi" w:cstheme="majorHAnsi"/>
          <w:sz w:val="24"/>
          <w:szCs w:val="24"/>
        </w:rPr>
        <w:t>L’employeur</w:t>
      </w:r>
      <w:r w:rsidRPr="00353DFB">
        <w:rPr>
          <w:rFonts w:asciiTheme="majorHAnsi" w:hAnsiTheme="majorHAnsi" w:cstheme="majorHAnsi"/>
          <w:sz w:val="24"/>
          <w:szCs w:val="24"/>
        </w:rPr>
        <w:t xml:space="preserve"> doit selon le code du travail assurer l'adaptation des salariés </w:t>
      </w:r>
      <w:r w:rsidR="00612CA4">
        <w:rPr>
          <w:rFonts w:asciiTheme="majorHAnsi" w:hAnsiTheme="majorHAnsi" w:cstheme="majorHAnsi"/>
          <w:sz w:val="24"/>
          <w:szCs w:val="24"/>
        </w:rPr>
        <w:t>à leurs</w:t>
      </w:r>
      <w:r w:rsidRPr="00353DFB">
        <w:rPr>
          <w:rFonts w:asciiTheme="majorHAnsi" w:hAnsiTheme="majorHAnsi" w:cstheme="majorHAnsi"/>
          <w:sz w:val="24"/>
          <w:szCs w:val="24"/>
        </w:rPr>
        <w:t xml:space="preserve"> poste</w:t>
      </w:r>
      <w:r w:rsidR="00612CA4">
        <w:rPr>
          <w:rFonts w:asciiTheme="majorHAnsi" w:hAnsiTheme="majorHAnsi" w:cstheme="majorHAnsi"/>
          <w:sz w:val="24"/>
          <w:szCs w:val="24"/>
        </w:rPr>
        <w:t>s</w:t>
      </w:r>
      <w:r w:rsidRPr="00353DFB">
        <w:rPr>
          <w:rFonts w:asciiTheme="majorHAnsi" w:hAnsiTheme="majorHAnsi" w:cstheme="majorHAnsi"/>
          <w:sz w:val="24"/>
          <w:szCs w:val="24"/>
        </w:rPr>
        <w:t xml:space="preserve"> de travail et veiller à maintenir et à développer leur employabilité</w:t>
      </w:r>
      <w:r w:rsidRPr="00353DFB">
        <w:rPr>
          <w:rFonts w:asciiTheme="majorHAnsi" w:hAnsiTheme="majorHAnsi" w:cstheme="majorHAnsi"/>
          <w:color w:val="000000"/>
          <w:sz w:val="24"/>
          <w:szCs w:val="24"/>
        </w:rPr>
        <w:t xml:space="preserve">.  </w:t>
      </w:r>
    </w:p>
    <w:p w14:paraId="75D0DD5B" w14:textId="7D2F9788" w:rsidR="009617B7" w:rsidRDefault="00326EC7" w:rsidP="0019592B">
      <w:pPr>
        <w:widowControl w:val="0"/>
        <w:pBdr>
          <w:top w:val="nil"/>
          <w:left w:val="nil"/>
          <w:bottom w:val="nil"/>
          <w:right w:val="nil"/>
          <w:between w:val="nil"/>
        </w:pBdr>
        <w:spacing w:line="240" w:lineRule="auto"/>
        <w:rPr>
          <w:rFonts w:asciiTheme="majorHAnsi" w:hAnsiTheme="majorHAnsi" w:cstheme="majorHAnsi"/>
          <w:color w:val="000000"/>
          <w:sz w:val="24"/>
          <w:szCs w:val="24"/>
        </w:rPr>
      </w:pPr>
      <w:r w:rsidRPr="00353DFB">
        <w:rPr>
          <w:rFonts w:asciiTheme="majorHAnsi" w:hAnsiTheme="majorHAnsi" w:cstheme="majorHAnsi"/>
          <w:color w:val="000000"/>
          <w:sz w:val="24"/>
          <w:szCs w:val="24"/>
        </w:rPr>
        <w:t xml:space="preserve">Les salariés, </w:t>
      </w:r>
      <w:r w:rsidRPr="00353DFB">
        <w:rPr>
          <w:rFonts w:asciiTheme="majorHAnsi" w:hAnsiTheme="majorHAnsi" w:cstheme="majorHAnsi"/>
          <w:color w:val="000000"/>
          <w:sz w:val="24"/>
          <w:szCs w:val="24"/>
        </w:rPr>
        <w:t xml:space="preserve">de leur côté, doivent accepter de participer aux efforts de formation professionnelle : tout refus peut être sanctionné par un licenciement pour faute. </w:t>
      </w:r>
    </w:p>
    <w:p w14:paraId="1387A292" w14:textId="5E95C4CE" w:rsidR="009617B7" w:rsidRPr="00353DFB" w:rsidRDefault="00612CA4" w:rsidP="0019592B">
      <w:pPr>
        <w:widowControl w:val="0"/>
        <w:pBdr>
          <w:top w:val="nil"/>
          <w:left w:val="nil"/>
          <w:bottom w:val="nil"/>
          <w:right w:val="nil"/>
          <w:between w:val="nil"/>
        </w:pBdr>
        <w:spacing w:line="240" w:lineRule="auto"/>
        <w:rPr>
          <w:rFonts w:asciiTheme="majorHAnsi" w:hAnsiTheme="majorHAnsi" w:cstheme="majorHAnsi"/>
          <w:color w:val="000000"/>
          <w:sz w:val="24"/>
          <w:szCs w:val="24"/>
        </w:rPr>
      </w:pPr>
      <w:r>
        <w:rPr>
          <w:rFonts w:asciiTheme="majorHAnsi" w:hAnsiTheme="majorHAnsi" w:cstheme="majorHAnsi"/>
          <w:sz w:val="24"/>
          <w:szCs w:val="24"/>
        </w:rPr>
        <w:t>L</w:t>
      </w:r>
      <w:r w:rsidR="00326EC7" w:rsidRPr="00353DFB">
        <w:rPr>
          <w:rFonts w:asciiTheme="majorHAnsi" w:hAnsiTheme="majorHAnsi" w:cstheme="majorHAnsi"/>
          <w:sz w:val="24"/>
          <w:szCs w:val="24"/>
        </w:rPr>
        <w:t>a loi prévoit que l'accès des salariés la formation p</w:t>
      </w:r>
      <w:r w:rsidR="00326EC7" w:rsidRPr="00353DFB">
        <w:rPr>
          <w:rFonts w:asciiTheme="majorHAnsi" w:hAnsiTheme="majorHAnsi" w:cstheme="majorHAnsi"/>
          <w:sz w:val="24"/>
          <w:szCs w:val="24"/>
        </w:rPr>
        <w:t>rofessionnelle</w:t>
      </w:r>
      <w:r w:rsidR="00326EC7" w:rsidRPr="00353DFB">
        <w:rPr>
          <w:rFonts w:asciiTheme="majorHAnsi" w:hAnsiTheme="majorHAnsi" w:cstheme="majorHAnsi"/>
          <w:color w:val="000000"/>
          <w:sz w:val="24"/>
          <w:szCs w:val="24"/>
        </w:rPr>
        <w:t xml:space="preserve"> continue est assuré </w:t>
      </w:r>
      <w:r w:rsidRPr="00353DFB">
        <w:rPr>
          <w:rFonts w:asciiTheme="majorHAnsi" w:hAnsiTheme="majorHAnsi" w:cstheme="majorHAnsi"/>
          <w:color w:val="000000"/>
          <w:sz w:val="24"/>
          <w:szCs w:val="24"/>
        </w:rPr>
        <w:t xml:space="preserve">à </w:t>
      </w:r>
      <w:r w:rsidRPr="00353DFB">
        <w:rPr>
          <w:rFonts w:asciiTheme="majorHAnsi" w:hAnsiTheme="majorHAnsi" w:cstheme="majorHAnsi"/>
          <w:sz w:val="24"/>
          <w:szCs w:val="24"/>
        </w:rPr>
        <w:t>l’initiative</w:t>
      </w:r>
      <w:r w:rsidR="00326EC7" w:rsidRPr="00353DFB">
        <w:rPr>
          <w:rFonts w:asciiTheme="majorHAnsi" w:hAnsiTheme="majorHAnsi" w:cstheme="majorHAnsi"/>
          <w:sz w:val="24"/>
          <w:szCs w:val="24"/>
        </w:rPr>
        <w:t xml:space="preserve"> de l'employeur dans le cadre du plan de formation e</w:t>
      </w:r>
      <w:r w:rsidR="00326EC7" w:rsidRPr="00353DFB">
        <w:rPr>
          <w:rFonts w:asciiTheme="majorHAnsi" w:hAnsiTheme="majorHAnsi" w:cstheme="majorHAnsi"/>
          <w:sz w:val="24"/>
          <w:szCs w:val="24"/>
        </w:rPr>
        <w:t xml:space="preserve">t à l'initiative du salarié dans le cadre </w:t>
      </w:r>
      <w:proofErr w:type="gramStart"/>
      <w:r w:rsidR="00326EC7" w:rsidRPr="00353DFB">
        <w:rPr>
          <w:rFonts w:asciiTheme="majorHAnsi" w:hAnsiTheme="majorHAnsi" w:cstheme="majorHAnsi"/>
          <w:sz w:val="24"/>
          <w:szCs w:val="24"/>
        </w:rPr>
        <w:t>du</w:t>
      </w:r>
      <w:r>
        <w:rPr>
          <w:rFonts w:asciiTheme="majorHAnsi" w:hAnsiTheme="majorHAnsi" w:cstheme="majorHAnsi"/>
          <w:color w:val="000000"/>
          <w:sz w:val="24"/>
          <w:szCs w:val="24"/>
        </w:rPr>
        <w:t xml:space="preserve"> </w:t>
      </w:r>
      <w:r w:rsidR="00326EC7" w:rsidRPr="00353DFB">
        <w:rPr>
          <w:rFonts w:asciiTheme="majorHAnsi" w:hAnsiTheme="majorHAnsi" w:cstheme="majorHAnsi"/>
          <w:color w:val="000000"/>
          <w:sz w:val="24"/>
          <w:szCs w:val="24"/>
        </w:rPr>
        <w:t xml:space="preserve"> compte</w:t>
      </w:r>
      <w:proofErr w:type="gramEnd"/>
      <w:r w:rsidR="00326EC7" w:rsidRPr="00353DFB">
        <w:rPr>
          <w:rFonts w:asciiTheme="majorHAnsi" w:hAnsiTheme="majorHAnsi" w:cstheme="majorHAnsi"/>
          <w:color w:val="000000"/>
          <w:sz w:val="24"/>
          <w:szCs w:val="24"/>
        </w:rPr>
        <w:t xml:space="preserve"> personnel de formation (CPF).  </w:t>
      </w:r>
    </w:p>
    <w:p w14:paraId="55746A05" w14:textId="70AA0664" w:rsidR="009617B7" w:rsidRPr="00353DFB" w:rsidRDefault="00612CA4" w:rsidP="0019592B">
      <w:pPr>
        <w:widowControl w:val="0"/>
        <w:pBdr>
          <w:top w:val="nil"/>
          <w:left w:val="nil"/>
          <w:bottom w:val="nil"/>
          <w:right w:val="nil"/>
          <w:between w:val="nil"/>
        </w:pBdr>
        <w:spacing w:line="240" w:lineRule="auto"/>
        <w:rPr>
          <w:rFonts w:asciiTheme="majorHAnsi" w:hAnsiTheme="majorHAnsi" w:cstheme="majorHAnsi"/>
          <w:sz w:val="24"/>
          <w:szCs w:val="24"/>
        </w:rPr>
      </w:pPr>
      <w:r w:rsidRPr="00612CA4">
        <w:rPr>
          <w:rFonts w:asciiTheme="majorHAnsi" w:hAnsiTheme="majorHAnsi" w:cstheme="majorHAnsi"/>
          <w:sz w:val="24"/>
          <w:szCs w:val="24"/>
        </w:rPr>
        <w:sym w:font="Wingdings" w:char="F0E8"/>
      </w:r>
      <w:r>
        <w:rPr>
          <w:rFonts w:asciiTheme="majorHAnsi" w:hAnsiTheme="majorHAnsi" w:cstheme="majorHAnsi"/>
          <w:sz w:val="24"/>
          <w:szCs w:val="24"/>
        </w:rPr>
        <w:t xml:space="preserve"> L</w:t>
      </w:r>
      <w:r w:rsidR="00326EC7" w:rsidRPr="00353DFB">
        <w:rPr>
          <w:rFonts w:asciiTheme="majorHAnsi" w:hAnsiTheme="majorHAnsi" w:cstheme="majorHAnsi"/>
          <w:sz w:val="24"/>
          <w:szCs w:val="24"/>
        </w:rPr>
        <w:t>e plan de formation est établi chaque année par l'employeur et définit les différentes actions de formation de bilan de compétences et de validation des acquis de l'expérience il est élaboré par l'employeur après consultation du CSE</w:t>
      </w:r>
    </w:p>
    <w:p w14:paraId="13D1F514" w14:textId="1C72ECDA" w:rsidR="009617B7" w:rsidRDefault="00612CA4" w:rsidP="0019592B">
      <w:pPr>
        <w:widowControl w:val="0"/>
        <w:pBdr>
          <w:top w:val="nil"/>
          <w:left w:val="nil"/>
          <w:bottom w:val="nil"/>
          <w:right w:val="nil"/>
          <w:between w:val="nil"/>
        </w:pBdr>
        <w:spacing w:line="240" w:lineRule="auto"/>
        <w:rPr>
          <w:rFonts w:asciiTheme="majorHAnsi" w:hAnsiTheme="majorHAnsi" w:cstheme="majorHAnsi"/>
          <w:color w:val="000000"/>
          <w:sz w:val="24"/>
          <w:szCs w:val="24"/>
        </w:rPr>
      </w:pPr>
      <w:r w:rsidRPr="00612CA4">
        <w:rPr>
          <w:rFonts w:asciiTheme="majorHAnsi" w:hAnsiTheme="majorHAnsi" w:cstheme="majorHAnsi"/>
          <w:color w:val="000000"/>
          <w:sz w:val="24"/>
          <w:szCs w:val="24"/>
        </w:rPr>
        <w:sym w:font="Wingdings" w:char="F0E8"/>
      </w:r>
      <w:r>
        <w:rPr>
          <w:rFonts w:asciiTheme="majorHAnsi" w:hAnsiTheme="majorHAnsi" w:cstheme="majorHAnsi"/>
          <w:color w:val="000000"/>
          <w:sz w:val="24"/>
          <w:szCs w:val="24"/>
        </w:rPr>
        <w:t xml:space="preserve"> </w:t>
      </w:r>
      <w:r w:rsidR="00326EC7" w:rsidRPr="00353DFB">
        <w:rPr>
          <w:rFonts w:asciiTheme="majorHAnsi" w:hAnsiTheme="majorHAnsi" w:cstheme="majorHAnsi"/>
          <w:color w:val="000000"/>
          <w:sz w:val="24"/>
          <w:szCs w:val="24"/>
        </w:rPr>
        <w:t>Le CPF permet au sala</w:t>
      </w:r>
      <w:r w:rsidR="00326EC7" w:rsidRPr="00353DFB">
        <w:rPr>
          <w:rFonts w:asciiTheme="majorHAnsi" w:hAnsiTheme="majorHAnsi" w:cstheme="majorHAnsi"/>
          <w:color w:val="000000"/>
          <w:sz w:val="24"/>
          <w:szCs w:val="24"/>
        </w:rPr>
        <w:t xml:space="preserve">rié de se constituer son propre droit à la formation. Il est alimenté en euros, à hauteur de 500 euros par an (800 euros pour les salariés non qualifiés), dans la limite de 5 000 euros (8 000 euros pour les salariés non qualifiés).  </w:t>
      </w:r>
    </w:p>
    <w:p w14:paraId="146581DF" w14:textId="77777777" w:rsidR="00353DFB" w:rsidRPr="00AF0A91" w:rsidRDefault="00353DFB" w:rsidP="0019592B">
      <w:pPr>
        <w:widowControl w:val="0"/>
        <w:pBdr>
          <w:top w:val="nil"/>
          <w:left w:val="nil"/>
          <w:bottom w:val="nil"/>
          <w:right w:val="nil"/>
          <w:between w:val="nil"/>
        </w:pBdr>
        <w:spacing w:line="240" w:lineRule="auto"/>
        <w:rPr>
          <w:rFonts w:asciiTheme="majorHAnsi" w:hAnsiTheme="majorHAnsi" w:cstheme="majorHAnsi"/>
          <w:color w:val="000000"/>
          <w:sz w:val="18"/>
          <w:szCs w:val="18"/>
        </w:rPr>
      </w:pPr>
    </w:p>
    <w:p w14:paraId="78B3B816" w14:textId="1A06DA4D" w:rsidR="009617B7" w:rsidRPr="008E5D7B" w:rsidRDefault="008E5D7B" w:rsidP="0019592B">
      <w:pPr>
        <w:widowControl w:val="0"/>
        <w:pBdr>
          <w:top w:val="nil"/>
          <w:left w:val="nil"/>
          <w:bottom w:val="nil"/>
          <w:right w:val="nil"/>
          <w:between w:val="nil"/>
        </w:pBdr>
        <w:spacing w:line="240" w:lineRule="auto"/>
        <w:rPr>
          <w:rFonts w:asciiTheme="majorHAnsi" w:hAnsiTheme="majorHAnsi" w:cstheme="majorHAnsi"/>
          <w:b/>
          <w:bCs/>
          <w:color w:val="000000"/>
          <w:sz w:val="28"/>
          <w:szCs w:val="28"/>
        </w:rPr>
      </w:pPr>
      <w:r w:rsidRPr="008E5D7B">
        <w:rPr>
          <w:rFonts w:asciiTheme="majorHAnsi" w:hAnsiTheme="majorHAnsi" w:cstheme="majorHAnsi"/>
          <w:b/>
          <w:bCs/>
          <w:color w:val="000000"/>
          <w:sz w:val="28"/>
          <w:szCs w:val="28"/>
        </w:rPr>
        <w:t xml:space="preserve">II. LA RUPTURE DU CONTRAT DE TRAVAIL </w:t>
      </w:r>
    </w:p>
    <w:p w14:paraId="748FD859" w14:textId="77777777" w:rsidR="00353DFB" w:rsidRPr="00AF0A91" w:rsidRDefault="00353DFB" w:rsidP="0019592B">
      <w:pPr>
        <w:widowControl w:val="0"/>
        <w:pBdr>
          <w:top w:val="nil"/>
          <w:left w:val="nil"/>
          <w:bottom w:val="nil"/>
          <w:right w:val="nil"/>
          <w:between w:val="nil"/>
        </w:pBdr>
        <w:spacing w:line="240" w:lineRule="auto"/>
        <w:rPr>
          <w:rFonts w:asciiTheme="majorHAnsi" w:hAnsiTheme="majorHAnsi" w:cstheme="majorHAnsi"/>
          <w:color w:val="000000"/>
          <w:sz w:val="14"/>
          <w:szCs w:val="14"/>
        </w:rPr>
      </w:pPr>
    </w:p>
    <w:p w14:paraId="21AA0A32" w14:textId="58C454ED" w:rsidR="009617B7" w:rsidRPr="008E5D7B" w:rsidRDefault="008E5D7B" w:rsidP="0019592B">
      <w:pPr>
        <w:widowControl w:val="0"/>
        <w:pBdr>
          <w:top w:val="nil"/>
          <w:left w:val="nil"/>
          <w:bottom w:val="nil"/>
          <w:right w:val="nil"/>
          <w:between w:val="nil"/>
        </w:pBdr>
        <w:spacing w:line="240" w:lineRule="auto"/>
        <w:rPr>
          <w:rFonts w:asciiTheme="majorHAnsi" w:hAnsiTheme="majorHAnsi" w:cstheme="majorHAnsi"/>
          <w:b/>
          <w:bCs/>
          <w:color w:val="000000"/>
          <w:sz w:val="24"/>
          <w:szCs w:val="24"/>
        </w:rPr>
      </w:pPr>
      <w:r w:rsidRPr="008E5D7B">
        <w:rPr>
          <w:rFonts w:asciiTheme="majorHAnsi" w:hAnsiTheme="majorHAnsi" w:cstheme="majorHAnsi"/>
          <w:b/>
          <w:bCs/>
          <w:color w:val="000000"/>
          <w:sz w:val="24"/>
          <w:szCs w:val="24"/>
        </w:rPr>
        <w:t>A. LA RUPTURE</w:t>
      </w:r>
      <w:r w:rsidRPr="008E5D7B">
        <w:rPr>
          <w:rFonts w:asciiTheme="majorHAnsi" w:hAnsiTheme="majorHAnsi" w:cstheme="majorHAnsi"/>
          <w:b/>
          <w:bCs/>
          <w:sz w:val="24"/>
          <w:szCs w:val="24"/>
        </w:rPr>
        <w:t xml:space="preserve"> A L'INITIATIVE DU </w:t>
      </w:r>
      <w:r w:rsidR="00612CA4" w:rsidRPr="008E5D7B">
        <w:rPr>
          <w:rFonts w:asciiTheme="majorHAnsi" w:hAnsiTheme="majorHAnsi" w:cstheme="majorHAnsi"/>
          <w:b/>
          <w:bCs/>
          <w:sz w:val="24"/>
          <w:szCs w:val="24"/>
        </w:rPr>
        <w:t>SALARIE</w:t>
      </w:r>
      <w:r w:rsidR="00612CA4" w:rsidRPr="008E5D7B">
        <w:rPr>
          <w:rFonts w:asciiTheme="majorHAnsi" w:hAnsiTheme="majorHAnsi" w:cstheme="majorHAnsi"/>
          <w:b/>
          <w:bCs/>
          <w:color w:val="000000"/>
          <w:sz w:val="24"/>
          <w:szCs w:val="24"/>
        </w:rPr>
        <w:t xml:space="preserve"> :</w:t>
      </w:r>
      <w:r w:rsidRPr="008E5D7B">
        <w:rPr>
          <w:rFonts w:asciiTheme="majorHAnsi" w:hAnsiTheme="majorHAnsi" w:cstheme="majorHAnsi"/>
          <w:b/>
          <w:bCs/>
          <w:color w:val="000000"/>
          <w:sz w:val="24"/>
          <w:szCs w:val="24"/>
        </w:rPr>
        <w:t xml:space="preserve"> LA DEMISSION </w:t>
      </w:r>
    </w:p>
    <w:p w14:paraId="1355F0B7" w14:textId="77777777" w:rsidR="009617B7" w:rsidRPr="0019592B" w:rsidRDefault="00326EC7" w:rsidP="0019592B">
      <w:pPr>
        <w:widowControl w:val="0"/>
        <w:pBdr>
          <w:top w:val="nil"/>
          <w:left w:val="nil"/>
          <w:bottom w:val="nil"/>
          <w:right w:val="nil"/>
          <w:between w:val="nil"/>
        </w:pBdr>
        <w:spacing w:line="240" w:lineRule="auto"/>
        <w:rPr>
          <w:rFonts w:asciiTheme="majorHAnsi" w:hAnsiTheme="majorHAnsi" w:cstheme="majorHAnsi"/>
          <w:color w:val="000000"/>
        </w:rPr>
      </w:pPr>
      <w:r w:rsidRPr="0019592B">
        <w:rPr>
          <w:rFonts w:asciiTheme="majorHAnsi" w:hAnsiTheme="majorHAnsi" w:cstheme="majorHAnsi"/>
          <w:color w:val="000000"/>
        </w:rPr>
        <w:t xml:space="preserve">Le salarié en CDI peut à tout moment décider unilatéralement de rompre son contrat de travail en démissionnant. </w:t>
      </w:r>
    </w:p>
    <w:p w14:paraId="1F8C4A38" w14:textId="1DE99B5F" w:rsidR="009617B7" w:rsidRPr="0019592B" w:rsidRDefault="00612CA4" w:rsidP="0019592B">
      <w:pPr>
        <w:widowControl w:val="0"/>
        <w:pBdr>
          <w:top w:val="nil"/>
          <w:left w:val="nil"/>
          <w:bottom w:val="nil"/>
          <w:right w:val="nil"/>
          <w:between w:val="nil"/>
        </w:pBdr>
        <w:spacing w:line="240" w:lineRule="auto"/>
        <w:rPr>
          <w:rFonts w:asciiTheme="majorHAnsi" w:hAnsiTheme="majorHAnsi" w:cstheme="majorHAnsi"/>
          <w:color w:val="000000"/>
        </w:rPr>
      </w:pPr>
      <w:r w:rsidRPr="0019592B">
        <w:rPr>
          <w:rFonts w:asciiTheme="majorHAnsi" w:hAnsiTheme="majorHAnsi" w:cstheme="majorHAnsi"/>
          <w:color w:val="000000"/>
        </w:rPr>
        <w:t>L</w:t>
      </w:r>
      <w:r w:rsidR="00326EC7" w:rsidRPr="0019592B">
        <w:rPr>
          <w:rFonts w:asciiTheme="majorHAnsi" w:hAnsiTheme="majorHAnsi" w:cstheme="majorHAnsi"/>
          <w:color w:val="000000"/>
        </w:rPr>
        <w:t xml:space="preserve">a jurisprudence exige que cette décision du salarié ne fasse aucun doute. La démission doit donc manifester une volonté claire, sérieuse et </w:t>
      </w:r>
      <w:r w:rsidR="00353DFB" w:rsidRPr="0019592B">
        <w:rPr>
          <w:rFonts w:asciiTheme="majorHAnsi" w:hAnsiTheme="majorHAnsi" w:cstheme="majorHAnsi"/>
          <w:color w:val="000000"/>
        </w:rPr>
        <w:t xml:space="preserve">non </w:t>
      </w:r>
      <w:r w:rsidR="00353DFB" w:rsidRPr="0019592B">
        <w:rPr>
          <w:rFonts w:asciiTheme="majorHAnsi" w:hAnsiTheme="majorHAnsi" w:cstheme="majorHAnsi"/>
        </w:rPr>
        <w:t>équivoque.</w:t>
      </w:r>
      <w:r w:rsidR="00326EC7" w:rsidRPr="0019592B">
        <w:rPr>
          <w:rFonts w:asciiTheme="majorHAnsi" w:hAnsiTheme="majorHAnsi" w:cstheme="majorHAnsi"/>
        </w:rPr>
        <w:t xml:space="preserve"> </w:t>
      </w:r>
      <w:r w:rsidRPr="0019592B">
        <w:rPr>
          <w:rFonts w:asciiTheme="majorHAnsi" w:hAnsiTheme="majorHAnsi" w:cstheme="majorHAnsi"/>
        </w:rPr>
        <w:t>L</w:t>
      </w:r>
      <w:r w:rsidR="00326EC7" w:rsidRPr="0019592B">
        <w:rPr>
          <w:rFonts w:asciiTheme="majorHAnsi" w:hAnsiTheme="majorHAnsi" w:cstheme="majorHAnsi"/>
        </w:rPr>
        <w:t>'employeur ne peut donc pas interpréter une attitude</w:t>
      </w:r>
      <w:r w:rsidRPr="0019592B">
        <w:rPr>
          <w:rFonts w:asciiTheme="majorHAnsi" w:hAnsiTheme="majorHAnsi" w:cstheme="majorHAnsi"/>
        </w:rPr>
        <w:t>,</w:t>
      </w:r>
      <w:r w:rsidR="00326EC7" w:rsidRPr="0019592B">
        <w:rPr>
          <w:rFonts w:asciiTheme="majorHAnsi" w:hAnsiTheme="majorHAnsi" w:cstheme="majorHAnsi"/>
        </w:rPr>
        <w:t xml:space="preserve"> un mouv</w:t>
      </w:r>
      <w:r w:rsidR="00326EC7" w:rsidRPr="0019592B">
        <w:rPr>
          <w:rFonts w:asciiTheme="majorHAnsi" w:hAnsiTheme="majorHAnsi" w:cstheme="majorHAnsi"/>
        </w:rPr>
        <w:t xml:space="preserve">ement de d'humeur </w:t>
      </w:r>
      <w:r w:rsidR="00326EC7" w:rsidRPr="0019592B">
        <w:rPr>
          <w:rFonts w:asciiTheme="majorHAnsi" w:hAnsiTheme="majorHAnsi" w:cstheme="majorHAnsi"/>
          <w:color w:val="000000"/>
        </w:rPr>
        <w:t>comme une démission implicite : ne pas reprendre le travail à la fin des congés, abandonner son poste, ne signifie pas démissionner. Par ailleurs, la démission doit être librement donnée. Si le salarié</w:t>
      </w:r>
      <w:r w:rsidR="00326EC7" w:rsidRPr="0019592B">
        <w:rPr>
          <w:rFonts w:asciiTheme="majorHAnsi" w:hAnsiTheme="majorHAnsi" w:cstheme="majorHAnsi"/>
          <w:color w:val="000000"/>
        </w:rPr>
        <w:t xml:space="preserve"> est amené à démissionner sous la contrainte, il peut, </w:t>
      </w:r>
      <w:r w:rsidR="00326EC7" w:rsidRPr="0019592B">
        <w:rPr>
          <w:rFonts w:asciiTheme="majorHAnsi" w:hAnsiTheme="majorHAnsi" w:cstheme="majorHAnsi"/>
        </w:rPr>
        <w:t>après coup demand</w:t>
      </w:r>
      <w:r w:rsidRPr="0019592B">
        <w:rPr>
          <w:rFonts w:asciiTheme="majorHAnsi" w:hAnsiTheme="majorHAnsi" w:cstheme="majorHAnsi"/>
        </w:rPr>
        <w:t>er</w:t>
      </w:r>
      <w:r w:rsidR="00326EC7" w:rsidRPr="0019592B">
        <w:rPr>
          <w:rFonts w:asciiTheme="majorHAnsi" w:hAnsiTheme="majorHAnsi" w:cstheme="majorHAnsi"/>
        </w:rPr>
        <w:t xml:space="preserve"> au conseil de prud'hommes de requalifier la rupture du contrat de travail en licenciement aux torts de l'employeur</w:t>
      </w:r>
      <w:r w:rsidR="00326EC7" w:rsidRPr="0019592B">
        <w:rPr>
          <w:rFonts w:asciiTheme="majorHAnsi" w:hAnsiTheme="majorHAnsi" w:cstheme="majorHAnsi"/>
          <w:color w:val="000000"/>
        </w:rPr>
        <w:t xml:space="preserve"> </w:t>
      </w:r>
    </w:p>
    <w:p w14:paraId="1A0C6D80" w14:textId="0AFE664A" w:rsidR="00612CA4" w:rsidRPr="0019592B" w:rsidRDefault="00326EC7" w:rsidP="0019592B">
      <w:pPr>
        <w:widowControl w:val="0"/>
        <w:pBdr>
          <w:top w:val="nil"/>
          <w:left w:val="nil"/>
          <w:bottom w:val="nil"/>
          <w:right w:val="nil"/>
          <w:between w:val="nil"/>
        </w:pBdr>
        <w:spacing w:line="240" w:lineRule="auto"/>
        <w:rPr>
          <w:rFonts w:asciiTheme="majorHAnsi" w:hAnsiTheme="majorHAnsi" w:cstheme="majorHAnsi"/>
          <w:color w:val="000000"/>
        </w:rPr>
      </w:pPr>
      <w:r w:rsidRPr="0019592B">
        <w:rPr>
          <w:rFonts w:asciiTheme="majorHAnsi" w:hAnsiTheme="majorHAnsi" w:cstheme="majorHAnsi"/>
          <w:color w:val="000000"/>
        </w:rPr>
        <w:t xml:space="preserve">Le Code du </w:t>
      </w:r>
      <w:r w:rsidR="00612CA4" w:rsidRPr="0019592B">
        <w:rPr>
          <w:rFonts w:asciiTheme="majorHAnsi" w:hAnsiTheme="majorHAnsi" w:cstheme="majorHAnsi"/>
          <w:color w:val="000000"/>
        </w:rPr>
        <w:t xml:space="preserve">travail </w:t>
      </w:r>
      <w:r w:rsidR="00612CA4" w:rsidRPr="0019592B">
        <w:rPr>
          <w:rFonts w:asciiTheme="majorHAnsi" w:hAnsiTheme="majorHAnsi" w:cstheme="majorHAnsi"/>
        </w:rPr>
        <w:t>prévoit</w:t>
      </w:r>
      <w:r w:rsidRPr="0019592B">
        <w:rPr>
          <w:rFonts w:asciiTheme="majorHAnsi" w:hAnsiTheme="majorHAnsi" w:cstheme="majorHAnsi"/>
        </w:rPr>
        <w:t xml:space="preserve"> le principe d'un préavis à la charge du salarié mais il n'en n'</w:t>
      </w:r>
      <w:r w:rsidRPr="0019592B">
        <w:rPr>
          <w:rFonts w:asciiTheme="majorHAnsi" w:hAnsiTheme="majorHAnsi" w:cstheme="majorHAnsi"/>
        </w:rPr>
        <w:t>indique</w:t>
      </w:r>
      <w:r w:rsidRPr="0019592B">
        <w:rPr>
          <w:rFonts w:asciiTheme="majorHAnsi" w:hAnsiTheme="majorHAnsi" w:cstheme="majorHAnsi"/>
          <w:color w:val="000000"/>
        </w:rPr>
        <w:t xml:space="preserve"> </w:t>
      </w:r>
      <w:r w:rsidRPr="0019592B">
        <w:rPr>
          <w:rFonts w:asciiTheme="majorHAnsi" w:hAnsiTheme="majorHAnsi" w:cstheme="majorHAnsi"/>
          <w:color w:val="000000"/>
        </w:rPr>
        <w:t>pas la durée. Celle-</w:t>
      </w:r>
      <w:r w:rsidR="00EC7F91" w:rsidRPr="0019592B">
        <w:rPr>
          <w:rFonts w:asciiTheme="majorHAnsi" w:hAnsiTheme="majorHAnsi" w:cstheme="majorHAnsi"/>
          <w:color w:val="000000"/>
        </w:rPr>
        <w:t>ci dépend</w:t>
      </w:r>
      <w:r w:rsidRPr="0019592B">
        <w:rPr>
          <w:rFonts w:asciiTheme="majorHAnsi" w:hAnsiTheme="majorHAnsi" w:cstheme="majorHAnsi"/>
        </w:rPr>
        <w:t xml:space="preserve"> soit d'un accord collecti</w:t>
      </w:r>
      <w:r w:rsidR="00612CA4" w:rsidRPr="0019592B">
        <w:rPr>
          <w:rFonts w:asciiTheme="majorHAnsi" w:hAnsiTheme="majorHAnsi" w:cstheme="majorHAnsi"/>
        </w:rPr>
        <w:t>f</w:t>
      </w:r>
      <w:r w:rsidRPr="0019592B">
        <w:rPr>
          <w:rFonts w:asciiTheme="majorHAnsi" w:hAnsiTheme="majorHAnsi" w:cstheme="majorHAnsi"/>
        </w:rPr>
        <w:t xml:space="preserve"> soit des usage</w:t>
      </w:r>
      <w:r w:rsidR="00612CA4" w:rsidRPr="0019592B">
        <w:rPr>
          <w:rFonts w:asciiTheme="majorHAnsi" w:hAnsiTheme="majorHAnsi" w:cstheme="majorHAnsi"/>
        </w:rPr>
        <w:t>s</w:t>
      </w:r>
      <w:r w:rsidRPr="0019592B">
        <w:rPr>
          <w:rFonts w:asciiTheme="majorHAnsi" w:hAnsiTheme="majorHAnsi" w:cstheme="majorHAnsi"/>
        </w:rPr>
        <w:t xml:space="preserve"> professionnel</w:t>
      </w:r>
      <w:r w:rsidR="00612CA4" w:rsidRPr="0019592B">
        <w:rPr>
          <w:rFonts w:asciiTheme="majorHAnsi" w:hAnsiTheme="majorHAnsi" w:cstheme="majorHAnsi"/>
        </w:rPr>
        <w:t>s</w:t>
      </w:r>
      <w:r w:rsidR="00612CA4" w:rsidRPr="0019592B">
        <w:rPr>
          <w:rFonts w:asciiTheme="majorHAnsi" w:hAnsiTheme="majorHAnsi" w:cstheme="majorHAnsi"/>
          <w:color w:val="000000"/>
        </w:rPr>
        <w:t>.</w:t>
      </w:r>
    </w:p>
    <w:p w14:paraId="5E67881F" w14:textId="3DF6EEF7" w:rsidR="009617B7" w:rsidRPr="0019592B" w:rsidRDefault="00326EC7" w:rsidP="0019592B">
      <w:pPr>
        <w:widowControl w:val="0"/>
        <w:pBdr>
          <w:top w:val="nil"/>
          <w:left w:val="nil"/>
          <w:bottom w:val="nil"/>
          <w:right w:val="nil"/>
          <w:between w:val="nil"/>
        </w:pBdr>
        <w:spacing w:line="240" w:lineRule="auto"/>
        <w:rPr>
          <w:rFonts w:asciiTheme="majorHAnsi" w:hAnsiTheme="majorHAnsi" w:cstheme="majorHAnsi"/>
          <w:color w:val="000000"/>
        </w:rPr>
      </w:pPr>
      <w:r w:rsidRPr="0019592B">
        <w:rPr>
          <w:rFonts w:asciiTheme="majorHAnsi" w:hAnsiTheme="majorHAnsi" w:cstheme="majorHAnsi"/>
          <w:color w:val="000000"/>
        </w:rPr>
        <w:t xml:space="preserve">Le salarié démissionnaire ne bénéficie pas des </w:t>
      </w:r>
      <w:r w:rsidR="00EC7F91" w:rsidRPr="0019592B">
        <w:rPr>
          <w:rFonts w:asciiTheme="majorHAnsi" w:hAnsiTheme="majorHAnsi" w:cstheme="majorHAnsi"/>
          <w:color w:val="000000"/>
        </w:rPr>
        <w:t xml:space="preserve">allocations </w:t>
      </w:r>
      <w:r w:rsidR="00EC7F91" w:rsidRPr="0019592B">
        <w:rPr>
          <w:rFonts w:asciiTheme="majorHAnsi" w:hAnsiTheme="majorHAnsi" w:cstheme="majorHAnsi"/>
        </w:rPr>
        <w:t>de</w:t>
      </w:r>
      <w:r w:rsidRPr="0019592B">
        <w:rPr>
          <w:rFonts w:asciiTheme="majorHAnsi" w:hAnsiTheme="majorHAnsi" w:cstheme="majorHAnsi"/>
        </w:rPr>
        <w:t xml:space="preserve"> retour à l'emploi</w:t>
      </w:r>
      <w:r w:rsidR="00612CA4" w:rsidRPr="0019592B">
        <w:rPr>
          <w:rFonts w:asciiTheme="majorHAnsi" w:hAnsiTheme="majorHAnsi" w:cstheme="majorHAnsi"/>
          <w:color w:val="000000"/>
        </w:rPr>
        <w:t xml:space="preserve">. Sauf si la </w:t>
      </w:r>
      <w:r w:rsidR="00EC7F91" w:rsidRPr="0019592B">
        <w:rPr>
          <w:rFonts w:asciiTheme="majorHAnsi" w:hAnsiTheme="majorHAnsi" w:cstheme="majorHAnsi"/>
          <w:color w:val="000000"/>
        </w:rPr>
        <w:t>démission survient</w:t>
      </w:r>
      <w:r w:rsidRPr="0019592B">
        <w:rPr>
          <w:rFonts w:asciiTheme="majorHAnsi" w:hAnsiTheme="majorHAnsi" w:cstheme="majorHAnsi"/>
          <w:color w:val="000000"/>
        </w:rPr>
        <w:t xml:space="preserve"> pour suivre son conjoint, pour échapper au harcèlement, pour créer ou reprendre une entreprise</w:t>
      </w:r>
      <w:r w:rsidR="00612CA4" w:rsidRPr="0019592B">
        <w:rPr>
          <w:rFonts w:asciiTheme="majorHAnsi" w:hAnsiTheme="majorHAnsi" w:cstheme="majorHAnsi"/>
          <w:color w:val="000000"/>
        </w:rPr>
        <w:t>.</w:t>
      </w:r>
    </w:p>
    <w:p w14:paraId="22A1085D" w14:textId="77777777" w:rsidR="00353DFB" w:rsidRPr="00AF0A91" w:rsidRDefault="00353DFB" w:rsidP="0019592B">
      <w:pPr>
        <w:widowControl w:val="0"/>
        <w:pBdr>
          <w:top w:val="nil"/>
          <w:left w:val="nil"/>
          <w:bottom w:val="nil"/>
          <w:right w:val="nil"/>
          <w:between w:val="nil"/>
        </w:pBdr>
        <w:spacing w:line="240" w:lineRule="auto"/>
        <w:rPr>
          <w:rFonts w:asciiTheme="majorHAnsi" w:hAnsiTheme="majorHAnsi" w:cstheme="majorHAnsi"/>
          <w:color w:val="000000"/>
          <w:sz w:val="14"/>
          <w:szCs w:val="14"/>
        </w:rPr>
      </w:pPr>
    </w:p>
    <w:p w14:paraId="2A691E1C" w14:textId="77777777" w:rsidR="00612CA4" w:rsidRDefault="008E5D7B" w:rsidP="0019592B">
      <w:pPr>
        <w:widowControl w:val="0"/>
        <w:pBdr>
          <w:top w:val="nil"/>
          <w:left w:val="nil"/>
          <w:bottom w:val="nil"/>
          <w:right w:val="nil"/>
          <w:between w:val="nil"/>
        </w:pBdr>
        <w:spacing w:line="240" w:lineRule="auto"/>
        <w:rPr>
          <w:rFonts w:asciiTheme="majorHAnsi" w:hAnsiTheme="majorHAnsi" w:cstheme="majorHAnsi"/>
          <w:b/>
          <w:bCs/>
          <w:color w:val="000000"/>
          <w:sz w:val="24"/>
          <w:szCs w:val="24"/>
        </w:rPr>
      </w:pPr>
      <w:r w:rsidRPr="008E5D7B">
        <w:rPr>
          <w:rFonts w:asciiTheme="majorHAnsi" w:hAnsiTheme="majorHAnsi" w:cstheme="majorHAnsi"/>
          <w:b/>
          <w:bCs/>
          <w:color w:val="000000"/>
          <w:sz w:val="24"/>
          <w:szCs w:val="24"/>
        </w:rPr>
        <w:t xml:space="preserve">B.  LE LICENCIEMENT </w:t>
      </w:r>
    </w:p>
    <w:p w14:paraId="11EEAB7D" w14:textId="37F4DDEB" w:rsidR="00DD1DE0" w:rsidRPr="00353DFB" w:rsidRDefault="008E5D7B" w:rsidP="0019592B">
      <w:pPr>
        <w:widowControl w:val="0"/>
        <w:pBdr>
          <w:top w:val="nil"/>
          <w:left w:val="nil"/>
          <w:bottom w:val="nil"/>
          <w:right w:val="nil"/>
          <w:between w:val="nil"/>
        </w:pBdr>
        <w:spacing w:line="240" w:lineRule="auto"/>
        <w:rPr>
          <w:rFonts w:asciiTheme="majorHAnsi" w:hAnsiTheme="majorHAnsi" w:cstheme="majorHAnsi"/>
          <w:color w:val="000000"/>
          <w:sz w:val="24"/>
          <w:szCs w:val="24"/>
        </w:rPr>
      </w:pPr>
      <w:r w:rsidRPr="008E5D7B">
        <w:rPr>
          <w:rFonts w:asciiTheme="majorHAnsi" w:hAnsiTheme="majorHAnsi" w:cstheme="majorHAnsi"/>
          <w:b/>
          <w:bCs/>
          <w:color w:val="000000"/>
          <w:sz w:val="24"/>
          <w:szCs w:val="24"/>
        </w:rPr>
        <w:t xml:space="preserve"> </w:t>
      </w:r>
      <w:r w:rsidR="00612CA4">
        <w:rPr>
          <w:rFonts w:asciiTheme="majorHAnsi" w:hAnsiTheme="majorHAnsi" w:cstheme="majorHAnsi"/>
          <w:sz w:val="24"/>
          <w:szCs w:val="24"/>
        </w:rPr>
        <w:t>L</w:t>
      </w:r>
      <w:r w:rsidR="00326EC7" w:rsidRPr="00353DFB">
        <w:rPr>
          <w:rFonts w:asciiTheme="majorHAnsi" w:hAnsiTheme="majorHAnsi" w:cstheme="majorHAnsi"/>
          <w:sz w:val="24"/>
          <w:szCs w:val="24"/>
        </w:rPr>
        <w:t>'employeur a le droit de rompre le CDI</w:t>
      </w:r>
      <w:r w:rsidR="00DD1DE0">
        <w:rPr>
          <w:rFonts w:asciiTheme="majorHAnsi" w:hAnsiTheme="majorHAnsi" w:cstheme="majorHAnsi"/>
          <w:sz w:val="24"/>
          <w:szCs w:val="24"/>
        </w:rPr>
        <w:t> : c’est le licenciement.</w:t>
      </w:r>
    </w:p>
    <w:p w14:paraId="0C359528" w14:textId="5A35947C" w:rsidR="009617B7" w:rsidRDefault="00326EC7" w:rsidP="0019592B">
      <w:pPr>
        <w:widowControl w:val="0"/>
        <w:pBdr>
          <w:top w:val="nil"/>
          <w:left w:val="nil"/>
          <w:bottom w:val="nil"/>
          <w:right w:val="nil"/>
          <w:between w:val="nil"/>
        </w:pBdr>
        <w:spacing w:line="240" w:lineRule="auto"/>
        <w:rPr>
          <w:rFonts w:asciiTheme="majorHAnsi" w:hAnsiTheme="majorHAnsi" w:cstheme="majorHAnsi"/>
          <w:color w:val="000000"/>
          <w:sz w:val="24"/>
          <w:szCs w:val="24"/>
        </w:rPr>
      </w:pPr>
      <w:r w:rsidRPr="00353DFB">
        <w:rPr>
          <w:rFonts w:asciiTheme="majorHAnsi" w:hAnsiTheme="majorHAnsi" w:cstheme="majorHAnsi"/>
          <w:color w:val="000000"/>
          <w:sz w:val="24"/>
          <w:szCs w:val="24"/>
        </w:rPr>
        <w:t>Mais la possibilité de licencier est subordonnée au</w:t>
      </w:r>
      <w:r w:rsidRPr="00353DFB">
        <w:rPr>
          <w:rFonts w:asciiTheme="majorHAnsi" w:hAnsiTheme="majorHAnsi" w:cstheme="majorHAnsi"/>
          <w:color w:val="000000"/>
          <w:sz w:val="24"/>
          <w:szCs w:val="24"/>
        </w:rPr>
        <w:t xml:space="preserve"> respect de diverses obligations</w:t>
      </w:r>
      <w:r w:rsidR="00DD1DE0">
        <w:rPr>
          <w:rFonts w:asciiTheme="majorHAnsi" w:hAnsiTheme="majorHAnsi" w:cstheme="majorHAnsi"/>
          <w:color w:val="000000"/>
          <w:sz w:val="24"/>
          <w:szCs w:val="24"/>
        </w:rPr>
        <w:t> :</w:t>
      </w:r>
    </w:p>
    <w:p w14:paraId="7F7D24C6" w14:textId="77777777" w:rsidR="00353DFB" w:rsidRPr="00AF0A91" w:rsidRDefault="00353DFB" w:rsidP="0019592B">
      <w:pPr>
        <w:widowControl w:val="0"/>
        <w:pBdr>
          <w:top w:val="nil"/>
          <w:left w:val="nil"/>
          <w:bottom w:val="nil"/>
          <w:right w:val="nil"/>
          <w:between w:val="nil"/>
        </w:pBdr>
        <w:spacing w:line="240" w:lineRule="auto"/>
        <w:rPr>
          <w:rFonts w:asciiTheme="majorHAnsi" w:hAnsiTheme="majorHAnsi" w:cstheme="majorHAnsi"/>
          <w:color w:val="000000"/>
          <w:sz w:val="14"/>
          <w:szCs w:val="14"/>
        </w:rPr>
      </w:pPr>
    </w:p>
    <w:p w14:paraId="7EA7E297" w14:textId="616EA84B" w:rsidR="009617B7" w:rsidRDefault="00326EC7" w:rsidP="0019592B">
      <w:pPr>
        <w:widowControl w:val="0"/>
        <w:pBdr>
          <w:top w:val="nil"/>
          <w:left w:val="nil"/>
          <w:bottom w:val="nil"/>
          <w:right w:val="nil"/>
          <w:between w:val="nil"/>
        </w:pBdr>
        <w:spacing w:line="240" w:lineRule="auto"/>
        <w:rPr>
          <w:rFonts w:asciiTheme="majorHAnsi" w:hAnsiTheme="majorHAnsi" w:cstheme="majorHAnsi"/>
          <w:b/>
          <w:bCs/>
          <w:sz w:val="24"/>
          <w:szCs w:val="24"/>
        </w:rPr>
      </w:pPr>
      <w:r w:rsidRPr="00DD1DE0">
        <w:rPr>
          <w:rFonts w:asciiTheme="majorHAnsi" w:hAnsiTheme="majorHAnsi" w:cstheme="majorHAnsi"/>
          <w:b/>
          <w:bCs/>
          <w:color w:val="000000"/>
          <w:sz w:val="24"/>
          <w:szCs w:val="24"/>
        </w:rPr>
        <w:t xml:space="preserve">1. </w:t>
      </w:r>
      <w:r w:rsidRPr="00DD1DE0">
        <w:rPr>
          <w:rFonts w:asciiTheme="majorHAnsi" w:hAnsiTheme="majorHAnsi" w:cstheme="majorHAnsi"/>
          <w:b/>
          <w:bCs/>
          <w:sz w:val="24"/>
          <w:szCs w:val="24"/>
        </w:rPr>
        <w:t xml:space="preserve"> </w:t>
      </w:r>
      <w:r w:rsidR="00DD1DE0">
        <w:rPr>
          <w:rFonts w:asciiTheme="majorHAnsi" w:hAnsiTheme="majorHAnsi" w:cstheme="majorHAnsi"/>
          <w:b/>
          <w:bCs/>
          <w:sz w:val="24"/>
          <w:szCs w:val="24"/>
        </w:rPr>
        <w:t>le licenciement pour motif personnel</w:t>
      </w:r>
    </w:p>
    <w:p w14:paraId="09ACAA81" w14:textId="77777777" w:rsidR="009617B7" w:rsidRPr="003D2BEB" w:rsidRDefault="00326EC7" w:rsidP="0019592B">
      <w:pPr>
        <w:widowControl w:val="0"/>
        <w:pBdr>
          <w:top w:val="nil"/>
          <w:left w:val="nil"/>
          <w:bottom w:val="nil"/>
          <w:right w:val="nil"/>
          <w:between w:val="nil"/>
        </w:pBdr>
        <w:spacing w:line="240" w:lineRule="auto"/>
        <w:rPr>
          <w:rFonts w:asciiTheme="majorHAnsi" w:hAnsiTheme="majorHAnsi" w:cstheme="majorHAnsi"/>
          <w:b/>
          <w:bCs/>
          <w:color w:val="000000"/>
          <w:sz w:val="24"/>
          <w:szCs w:val="24"/>
        </w:rPr>
      </w:pPr>
      <w:r w:rsidRPr="003D2BEB">
        <w:rPr>
          <w:rFonts w:asciiTheme="majorHAnsi" w:hAnsiTheme="majorHAnsi" w:cstheme="majorHAnsi"/>
          <w:b/>
          <w:bCs/>
          <w:color w:val="000000"/>
          <w:sz w:val="24"/>
          <w:szCs w:val="24"/>
        </w:rPr>
        <w:t xml:space="preserve">a. La faute du salarié </w:t>
      </w:r>
    </w:p>
    <w:p w14:paraId="1CFAD48F" w14:textId="4A9CA7AB" w:rsidR="009617B7" w:rsidRPr="0019592B" w:rsidRDefault="00326EC7" w:rsidP="0019592B">
      <w:pPr>
        <w:widowControl w:val="0"/>
        <w:pBdr>
          <w:top w:val="nil"/>
          <w:left w:val="nil"/>
          <w:bottom w:val="nil"/>
          <w:right w:val="nil"/>
          <w:between w:val="nil"/>
        </w:pBdr>
        <w:spacing w:line="240" w:lineRule="auto"/>
        <w:rPr>
          <w:rFonts w:asciiTheme="majorHAnsi" w:hAnsiTheme="majorHAnsi" w:cstheme="majorHAnsi"/>
          <w:color w:val="000000"/>
        </w:rPr>
      </w:pPr>
      <w:r w:rsidRPr="0019592B">
        <w:rPr>
          <w:rFonts w:asciiTheme="majorHAnsi" w:hAnsiTheme="majorHAnsi" w:cstheme="majorHAnsi"/>
        </w:rPr>
        <w:t xml:space="preserve"> </w:t>
      </w:r>
      <w:r w:rsidR="003D2BEB" w:rsidRPr="0019592B">
        <w:rPr>
          <w:rFonts w:asciiTheme="majorHAnsi" w:hAnsiTheme="majorHAnsi" w:cstheme="majorHAnsi"/>
        </w:rPr>
        <w:t>C’est</w:t>
      </w:r>
      <w:r w:rsidRPr="0019592B">
        <w:rPr>
          <w:rFonts w:asciiTheme="majorHAnsi" w:hAnsiTheme="majorHAnsi" w:cstheme="majorHAnsi"/>
        </w:rPr>
        <w:t xml:space="preserve"> la première cause de licenciement pour motif personnel la</w:t>
      </w:r>
      <w:r w:rsidRPr="0019592B">
        <w:rPr>
          <w:rFonts w:asciiTheme="majorHAnsi" w:hAnsiTheme="majorHAnsi" w:cstheme="majorHAnsi"/>
          <w:color w:val="000000"/>
        </w:rPr>
        <w:t xml:space="preserve"> faute légère ne constitue pas une cause sérieuse de licenciement. Par exemple, un retard occasionnel ne serait pas un motif valable, alors que des retards répétés le seraient. La faute peut être grave : elle rend impossible le maintien du contrat de trava</w:t>
      </w:r>
      <w:r w:rsidRPr="0019592B">
        <w:rPr>
          <w:rFonts w:asciiTheme="majorHAnsi" w:hAnsiTheme="majorHAnsi" w:cstheme="majorHAnsi"/>
          <w:color w:val="000000"/>
        </w:rPr>
        <w:t xml:space="preserve">il, comme en cas de vol par le salarié ou de refus La faute est qualifiée de « lourde </w:t>
      </w:r>
      <w:r w:rsidR="00EC7F91" w:rsidRPr="0019592B">
        <w:rPr>
          <w:rFonts w:asciiTheme="majorHAnsi" w:hAnsiTheme="majorHAnsi" w:cstheme="majorHAnsi"/>
          <w:color w:val="000000"/>
        </w:rPr>
        <w:t xml:space="preserve">» </w:t>
      </w:r>
      <w:r w:rsidR="00EC7F91" w:rsidRPr="0019592B">
        <w:rPr>
          <w:rFonts w:asciiTheme="majorHAnsi" w:hAnsiTheme="majorHAnsi" w:cstheme="majorHAnsi"/>
        </w:rPr>
        <w:t>si</w:t>
      </w:r>
      <w:r w:rsidRPr="0019592B">
        <w:rPr>
          <w:rFonts w:asciiTheme="majorHAnsi" w:hAnsiTheme="majorHAnsi" w:cstheme="majorHAnsi"/>
        </w:rPr>
        <w:t xml:space="preserve"> elle est d'une exceptionnelle gravité et si elle</w:t>
      </w:r>
      <w:r w:rsidR="00353DFB" w:rsidRPr="0019592B">
        <w:rPr>
          <w:rFonts w:asciiTheme="majorHAnsi" w:hAnsiTheme="majorHAnsi" w:cstheme="majorHAnsi"/>
        </w:rPr>
        <w:t xml:space="preserve"> </w:t>
      </w:r>
      <w:r w:rsidRPr="0019592B">
        <w:rPr>
          <w:rFonts w:asciiTheme="majorHAnsi" w:hAnsiTheme="majorHAnsi" w:cstheme="majorHAnsi"/>
          <w:color w:val="000000"/>
        </w:rPr>
        <w:t xml:space="preserve">révèle une intention de nuire </w:t>
      </w:r>
      <w:r w:rsidR="003D2BEB" w:rsidRPr="0019592B">
        <w:rPr>
          <w:rFonts w:asciiTheme="majorHAnsi" w:hAnsiTheme="majorHAnsi" w:cstheme="majorHAnsi"/>
          <w:color w:val="000000"/>
        </w:rPr>
        <w:t>(</w:t>
      </w:r>
      <w:r w:rsidRPr="0019592B">
        <w:rPr>
          <w:rFonts w:asciiTheme="majorHAnsi" w:hAnsiTheme="majorHAnsi" w:cstheme="majorHAnsi"/>
          <w:color w:val="000000"/>
        </w:rPr>
        <w:t xml:space="preserve">destruction volontaire </w:t>
      </w:r>
      <w:r w:rsidRPr="0019592B">
        <w:rPr>
          <w:rFonts w:asciiTheme="majorHAnsi" w:hAnsiTheme="majorHAnsi" w:cstheme="majorHAnsi"/>
          <w:color w:val="000000"/>
        </w:rPr>
        <w:t>du matériel</w:t>
      </w:r>
      <w:r w:rsidR="003D2BEB" w:rsidRPr="0019592B">
        <w:rPr>
          <w:rFonts w:asciiTheme="majorHAnsi" w:hAnsiTheme="majorHAnsi" w:cstheme="majorHAnsi"/>
          <w:color w:val="000000"/>
        </w:rPr>
        <w:t>)</w:t>
      </w:r>
      <w:r w:rsidRPr="0019592B">
        <w:rPr>
          <w:rFonts w:asciiTheme="majorHAnsi" w:hAnsiTheme="majorHAnsi" w:cstheme="majorHAnsi"/>
          <w:color w:val="000000"/>
        </w:rPr>
        <w:t xml:space="preserve">. </w:t>
      </w:r>
    </w:p>
    <w:p w14:paraId="5DB931DD" w14:textId="77777777" w:rsidR="009617B7" w:rsidRPr="003D2BEB" w:rsidRDefault="00326EC7" w:rsidP="0019592B">
      <w:pPr>
        <w:widowControl w:val="0"/>
        <w:pBdr>
          <w:top w:val="nil"/>
          <w:left w:val="nil"/>
          <w:bottom w:val="nil"/>
          <w:right w:val="nil"/>
          <w:between w:val="nil"/>
        </w:pBdr>
        <w:spacing w:line="240" w:lineRule="auto"/>
        <w:rPr>
          <w:rFonts w:asciiTheme="majorHAnsi" w:hAnsiTheme="majorHAnsi" w:cstheme="majorHAnsi"/>
          <w:b/>
          <w:bCs/>
          <w:color w:val="000000"/>
          <w:sz w:val="24"/>
          <w:szCs w:val="24"/>
        </w:rPr>
      </w:pPr>
      <w:r w:rsidRPr="003D2BEB">
        <w:rPr>
          <w:rFonts w:asciiTheme="majorHAnsi" w:hAnsiTheme="majorHAnsi" w:cstheme="majorHAnsi"/>
          <w:b/>
          <w:bCs/>
          <w:color w:val="000000"/>
          <w:sz w:val="24"/>
          <w:szCs w:val="24"/>
        </w:rPr>
        <w:t xml:space="preserve">b. Le fait non fautif du salarié </w:t>
      </w:r>
    </w:p>
    <w:p w14:paraId="2BD0124F" w14:textId="64EB267D" w:rsidR="009617B7" w:rsidRDefault="00326EC7" w:rsidP="0019592B">
      <w:pPr>
        <w:widowControl w:val="0"/>
        <w:pBdr>
          <w:top w:val="nil"/>
          <w:left w:val="nil"/>
          <w:bottom w:val="nil"/>
          <w:right w:val="nil"/>
          <w:between w:val="nil"/>
        </w:pBdr>
        <w:spacing w:line="240" w:lineRule="auto"/>
        <w:rPr>
          <w:rFonts w:asciiTheme="majorHAnsi" w:hAnsiTheme="majorHAnsi" w:cstheme="majorHAnsi"/>
          <w:color w:val="000000"/>
          <w:sz w:val="24"/>
          <w:szCs w:val="24"/>
        </w:rPr>
      </w:pPr>
      <w:r w:rsidRPr="00353DFB">
        <w:rPr>
          <w:rFonts w:asciiTheme="majorHAnsi" w:hAnsiTheme="majorHAnsi" w:cstheme="majorHAnsi"/>
          <w:color w:val="000000"/>
          <w:sz w:val="24"/>
          <w:szCs w:val="24"/>
        </w:rPr>
        <w:t>Un fait personnel non fautif peut justifier</w:t>
      </w:r>
      <w:r w:rsidR="003D2BEB">
        <w:rPr>
          <w:rFonts w:asciiTheme="majorHAnsi" w:hAnsiTheme="majorHAnsi" w:cstheme="majorHAnsi"/>
          <w:color w:val="000000"/>
          <w:sz w:val="24"/>
          <w:szCs w:val="24"/>
        </w:rPr>
        <w:t xml:space="preserve"> un licenciement :</w:t>
      </w:r>
      <w:r w:rsidRPr="00353DFB">
        <w:rPr>
          <w:rFonts w:asciiTheme="majorHAnsi" w:hAnsiTheme="majorHAnsi" w:cstheme="majorHAnsi"/>
          <w:color w:val="000000"/>
          <w:sz w:val="24"/>
          <w:szCs w:val="24"/>
        </w:rPr>
        <w:t xml:space="preserve"> l</w:t>
      </w:r>
      <w:r w:rsidR="00353DFB">
        <w:rPr>
          <w:rFonts w:asciiTheme="majorHAnsi" w:hAnsiTheme="majorHAnsi" w:cstheme="majorHAnsi"/>
          <w:color w:val="000000"/>
          <w:sz w:val="24"/>
          <w:szCs w:val="24"/>
        </w:rPr>
        <w:t>’</w:t>
      </w:r>
      <w:r w:rsidRPr="00353DFB">
        <w:rPr>
          <w:rFonts w:asciiTheme="majorHAnsi" w:hAnsiTheme="majorHAnsi" w:cstheme="majorHAnsi"/>
          <w:color w:val="000000"/>
          <w:sz w:val="24"/>
          <w:szCs w:val="24"/>
        </w:rPr>
        <w:t xml:space="preserve">incapacité professionnelle, inaptitude physique, incompatibilité de caractère avec </w:t>
      </w:r>
      <w:r w:rsidRPr="00353DFB">
        <w:rPr>
          <w:rFonts w:asciiTheme="majorHAnsi" w:hAnsiTheme="majorHAnsi" w:cstheme="majorHAnsi"/>
          <w:color w:val="000000"/>
          <w:sz w:val="24"/>
          <w:szCs w:val="24"/>
        </w:rPr>
        <w:t xml:space="preserve">les autres, voire la maladie </w:t>
      </w:r>
      <w:r w:rsidR="003D2BEB">
        <w:rPr>
          <w:rFonts w:asciiTheme="majorHAnsi" w:hAnsiTheme="majorHAnsi" w:cstheme="majorHAnsi"/>
          <w:color w:val="000000"/>
          <w:sz w:val="24"/>
          <w:szCs w:val="24"/>
        </w:rPr>
        <w:t>prolongée.</w:t>
      </w:r>
    </w:p>
    <w:p w14:paraId="7184A9BB" w14:textId="1D27D98E" w:rsidR="00EC7F91" w:rsidRPr="00F15B94" w:rsidRDefault="00EC7F91" w:rsidP="0019592B">
      <w:pPr>
        <w:widowControl w:val="0"/>
        <w:pBdr>
          <w:top w:val="nil"/>
          <w:left w:val="nil"/>
          <w:bottom w:val="nil"/>
          <w:right w:val="nil"/>
          <w:between w:val="nil"/>
        </w:pBdr>
        <w:spacing w:line="240" w:lineRule="auto"/>
        <w:rPr>
          <w:rFonts w:asciiTheme="majorHAnsi" w:hAnsiTheme="majorHAnsi" w:cstheme="majorHAnsi"/>
          <w:b/>
          <w:bCs/>
          <w:color w:val="000000"/>
          <w:sz w:val="24"/>
          <w:szCs w:val="24"/>
        </w:rPr>
      </w:pPr>
      <w:r w:rsidRPr="00F15B94">
        <w:rPr>
          <w:rFonts w:asciiTheme="majorHAnsi" w:hAnsiTheme="majorHAnsi" w:cstheme="majorHAnsi"/>
          <w:b/>
          <w:bCs/>
          <w:color w:val="000000"/>
          <w:sz w:val="24"/>
          <w:szCs w:val="24"/>
        </w:rPr>
        <w:t>c. Le motif réel et sérieux</w:t>
      </w:r>
    </w:p>
    <w:p w14:paraId="1CD1EEA3" w14:textId="67FC30D7" w:rsidR="00EC7F91" w:rsidRPr="0019592B" w:rsidRDefault="005B2B0E" w:rsidP="0019592B">
      <w:pPr>
        <w:widowControl w:val="0"/>
        <w:pBdr>
          <w:top w:val="nil"/>
          <w:left w:val="nil"/>
          <w:bottom w:val="nil"/>
          <w:right w:val="nil"/>
          <w:between w:val="nil"/>
        </w:pBdr>
        <w:spacing w:line="240" w:lineRule="auto"/>
        <w:rPr>
          <w:rFonts w:asciiTheme="majorHAnsi" w:hAnsiTheme="majorHAnsi" w:cstheme="majorHAnsi"/>
        </w:rPr>
      </w:pPr>
      <w:r w:rsidRPr="0019592B">
        <w:rPr>
          <w:rFonts w:asciiTheme="majorHAnsi" w:hAnsiTheme="majorHAnsi" w:cstheme="majorHAnsi"/>
        </w:rPr>
        <w:t>L</w:t>
      </w:r>
      <w:r w:rsidRPr="0019592B">
        <w:rPr>
          <w:rFonts w:asciiTheme="majorHAnsi" w:hAnsiTheme="majorHAnsi" w:cstheme="majorHAnsi"/>
        </w:rPr>
        <w:t xml:space="preserve">e licenciement doit reposer sur des éléments réels (ex. : non fondée sur de vagues suppositions) et sérieux (l’élément doit justifier </w:t>
      </w:r>
      <w:r w:rsidRPr="0019592B">
        <w:rPr>
          <w:rFonts w:asciiTheme="majorHAnsi" w:hAnsiTheme="majorHAnsi" w:cstheme="majorHAnsi"/>
        </w:rPr>
        <w:t>d’une certaine gravité</w:t>
      </w:r>
      <w:r w:rsidRPr="0019592B">
        <w:rPr>
          <w:rFonts w:asciiTheme="majorHAnsi" w:hAnsiTheme="majorHAnsi" w:cstheme="majorHAnsi"/>
        </w:rPr>
        <w:t>).</w:t>
      </w:r>
    </w:p>
    <w:p w14:paraId="502D4755" w14:textId="77777777" w:rsidR="00EC7F91" w:rsidRPr="0019592B" w:rsidRDefault="00EC7F91" w:rsidP="0019592B">
      <w:pPr>
        <w:widowControl w:val="0"/>
        <w:pBdr>
          <w:top w:val="nil"/>
          <w:left w:val="nil"/>
          <w:bottom w:val="nil"/>
          <w:right w:val="nil"/>
          <w:between w:val="nil"/>
        </w:pBdr>
        <w:spacing w:line="240" w:lineRule="auto"/>
        <w:rPr>
          <w:rFonts w:asciiTheme="majorHAnsi" w:hAnsiTheme="majorHAnsi" w:cstheme="majorHAnsi"/>
          <w:color w:val="000000"/>
        </w:rPr>
      </w:pPr>
      <w:r w:rsidRPr="0019592B">
        <w:rPr>
          <w:rFonts w:asciiTheme="majorHAnsi" w:hAnsiTheme="majorHAnsi" w:cstheme="majorHAnsi"/>
          <w:color w:val="000000"/>
        </w:rPr>
        <w:t xml:space="preserve">À défaut de cause réelle et sérieuse, le licenciement est sanctionné. Le salarié peut saisir le </w:t>
      </w:r>
      <w:r w:rsidRPr="0019592B">
        <w:rPr>
          <w:rFonts w:asciiTheme="majorHAnsi" w:hAnsiTheme="majorHAnsi" w:cstheme="majorHAnsi"/>
        </w:rPr>
        <w:t xml:space="preserve">Conseil de prud'hommes pour demander </w:t>
      </w:r>
      <w:r w:rsidRPr="0019592B">
        <w:rPr>
          <w:rFonts w:asciiTheme="majorHAnsi" w:hAnsiTheme="majorHAnsi" w:cstheme="majorHAnsi"/>
          <w:color w:val="000000"/>
        </w:rPr>
        <w:t>réparation de son préjudice. L</w:t>
      </w:r>
      <w:r w:rsidRPr="0019592B">
        <w:rPr>
          <w:rFonts w:asciiTheme="majorHAnsi" w:hAnsiTheme="majorHAnsi" w:cstheme="majorHAnsi"/>
        </w:rPr>
        <w:t>e juge peut proposer une réintégration du salarié</w:t>
      </w:r>
      <w:r w:rsidRPr="0019592B">
        <w:rPr>
          <w:rFonts w:asciiTheme="majorHAnsi" w:hAnsiTheme="majorHAnsi" w:cstheme="majorHAnsi"/>
          <w:color w:val="000000"/>
        </w:rPr>
        <w:t xml:space="preserve"> </w:t>
      </w:r>
    </w:p>
    <w:p w14:paraId="741678DE" w14:textId="116A7FF3" w:rsidR="00EC7F91" w:rsidRPr="0019592B" w:rsidRDefault="00EC7F91" w:rsidP="0019592B">
      <w:pPr>
        <w:widowControl w:val="0"/>
        <w:pBdr>
          <w:top w:val="nil"/>
          <w:left w:val="nil"/>
          <w:bottom w:val="nil"/>
          <w:right w:val="nil"/>
          <w:between w:val="nil"/>
        </w:pBdr>
        <w:spacing w:line="240" w:lineRule="auto"/>
        <w:rPr>
          <w:rFonts w:asciiTheme="majorHAnsi" w:hAnsiTheme="majorHAnsi" w:cstheme="majorHAnsi"/>
          <w:color w:val="000000"/>
        </w:rPr>
      </w:pPr>
      <w:r w:rsidRPr="0019592B">
        <w:rPr>
          <w:rFonts w:asciiTheme="majorHAnsi" w:hAnsiTheme="majorHAnsi" w:cstheme="majorHAnsi"/>
          <w:color w:val="000000"/>
        </w:rPr>
        <w:t>Si les parties refusent cette solution, la personne licenciée a droit à une indemnité dont le montant varie selon deux critères combinés : effectif et ancienneté salariés</w:t>
      </w:r>
    </w:p>
    <w:p w14:paraId="3CC4CEBB" w14:textId="41E1CDBC" w:rsidR="00F15B94" w:rsidRDefault="00F15B94" w:rsidP="0019592B">
      <w:pPr>
        <w:widowControl w:val="0"/>
        <w:pBdr>
          <w:top w:val="nil"/>
          <w:left w:val="nil"/>
          <w:bottom w:val="nil"/>
          <w:right w:val="nil"/>
          <w:between w:val="nil"/>
        </w:pBdr>
        <w:spacing w:line="240" w:lineRule="auto"/>
        <w:rPr>
          <w:rFonts w:asciiTheme="majorHAnsi" w:hAnsiTheme="majorHAnsi" w:cstheme="majorHAnsi"/>
          <w:b/>
          <w:bCs/>
          <w:color w:val="000000"/>
          <w:sz w:val="24"/>
          <w:szCs w:val="24"/>
        </w:rPr>
      </w:pPr>
      <w:r w:rsidRPr="00F15B94">
        <w:rPr>
          <w:rFonts w:asciiTheme="majorHAnsi" w:hAnsiTheme="majorHAnsi" w:cstheme="majorHAnsi"/>
          <w:b/>
          <w:bCs/>
          <w:color w:val="000000"/>
          <w:sz w:val="24"/>
          <w:szCs w:val="24"/>
        </w:rPr>
        <w:t>d. La procédure à respecter</w:t>
      </w:r>
    </w:p>
    <w:p w14:paraId="40E80ABC" w14:textId="62CB525F" w:rsidR="00F15B94" w:rsidRPr="00F15B94" w:rsidRDefault="00F15B94" w:rsidP="0019592B">
      <w:pPr>
        <w:widowControl w:val="0"/>
        <w:pBdr>
          <w:top w:val="nil"/>
          <w:left w:val="nil"/>
          <w:bottom w:val="nil"/>
          <w:right w:val="nil"/>
          <w:between w:val="nil"/>
        </w:pBdr>
        <w:spacing w:line="240" w:lineRule="auto"/>
        <w:rPr>
          <w:rFonts w:asciiTheme="majorHAnsi" w:hAnsiTheme="majorHAnsi" w:cstheme="majorHAnsi"/>
          <w:color w:val="000000"/>
          <w:sz w:val="24"/>
          <w:szCs w:val="24"/>
        </w:rPr>
      </w:pPr>
      <w:r>
        <w:rPr>
          <w:noProof/>
        </w:rPr>
        <w:drawing>
          <wp:inline distT="0" distB="0" distL="0" distR="0" wp14:anchorId="2D23EC57" wp14:editId="759074E8">
            <wp:extent cx="5323918" cy="1114488"/>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36366" cy="1138027"/>
                    </a:xfrm>
                    <a:prstGeom prst="rect">
                      <a:avLst/>
                    </a:prstGeom>
                  </pic:spPr>
                </pic:pic>
              </a:graphicData>
            </a:graphic>
          </wp:inline>
        </w:drawing>
      </w:r>
    </w:p>
    <w:p w14:paraId="685B2063" w14:textId="2466FE5A" w:rsidR="009617B7" w:rsidRPr="003D2BEB" w:rsidRDefault="003D2BEB" w:rsidP="0019592B">
      <w:pPr>
        <w:widowControl w:val="0"/>
        <w:pBdr>
          <w:top w:val="nil"/>
          <w:left w:val="nil"/>
          <w:bottom w:val="nil"/>
          <w:right w:val="nil"/>
          <w:between w:val="nil"/>
        </w:pBdr>
        <w:spacing w:line="240" w:lineRule="auto"/>
        <w:rPr>
          <w:rFonts w:asciiTheme="majorHAnsi" w:hAnsiTheme="majorHAnsi" w:cstheme="majorHAnsi"/>
          <w:b/>
          <w:bCs/>
          <w:color w:val="000000"/>
          <w:sz w:val="24"/>
          <w:szCs w:val="24"/>
        </w:rPr>
      </w:pPr>
      <w:r w:rsidRPr="003D2BEB">
        <w:rPr>
          <w:rFonts w:asciiTheme="majorHAnsi" w:hAnsiTheme="majorHAnsi" w:cstheme="majorHAnsi"/>
          <w:b/>
          <w:bCs/>
          <w:color w:val="000000"/>
          <w:sz w:val="24"/>
          <w:szCs w:val="24"/>
        </w:rPr>
        <w:t xml:space="preserve">2. </w:t>
      </w:r>
      <w:r w:rsidR="00326EC7" w:rsidRPr="003D2BEB">
        <w:rPr>
          <w:rFonts w:asciiTheme="majorHAnsi" w:hAnsiTheme="majorHAnsi" w:cstheme="majorHAnsi"/>
          <w:b/>
          <w:bCs/>
          <w:color w:val="000000"/>
          <w:sz w:val="24"/>
          <w:szCs w:val="24"/>
        </w:rPr>
        <w:t xml:space="preserve"> Le</w:t>
      </w:r>
      <w:r w:rsidRPr="003D2BEB">
        <w:rPr>
          <w:rFonts w:asciiTheme="majorHAnsi" w:hAnsiTheme="majorHAnsi" w:cstheme="majorHAnsi"/>
          <w:b/>
          <w:bCs/>
          <w:color w:val="000000"/>
          <w:sz w:val="24"/>
          <w:szCs w:val="24"/>
        </w:rPr>
        <w:t xml:space="preserve"> licenciement pour </w:t>
      </w:r>
      <w:r w:rsidR="00326EC7" w:rsidRPr="003D2BEB">
        <w:rPr>
          <w:rFonts w:asciiTheme="majorHAnsi" w:hAnsiTheme="majorHAnsi" w:cstheme="majorHAnsi"/>
          <w:b/>
          <w:bCs/>
          <w:color w:val="000000"/>
          <w:sz w:val="24"/>
          <w:szCs w:val="24"/>
        </w:rPr>
        <w:t xml:space="preserve">motif économique </w:t>
      </w:r>
    </w:p>
    <w:p w14:paraId="21CCA722" w14:textId="1A833168" w:rsidR="00F15B94" w:rsidRPr="0019592B" w:rsidRDefault="00F15B94" w:rsidP="0019592B">
      <w:pPr>
        <w:widowControl w:val="0"/>
        <w:pBdr>
          <w:top w:val="nil"/>
          <w:left w:val="nil"/>
          <w:bottom w:val="nil"/>
          <w:right w:val="nil"/>
          <w:between w:val="nil"/>
        </w:pBdr>
        <w:spacing w:line="240" w:lineRule="auto"/>
        <w:rPr>
          <w:rFonts w:asciiTheme="majorHAnsi" w:hAnsiTheme="majorHAnsi" w:cstheme="majorHAnsi"/>
        </w:rPr>
      </w:pPr>
      <w:r w:rsidRPr="0019592B">
        <w:rPr>
          <w:rFonts w:asciiTheme="majorHAnsi" w:hAnsiTheme="majorHAnsi" w:cstheme="majorHAnsi"/>
        </w:rPr>
        <w:t>C’est un licenciement non lié à la personne du salarié mais lié :</w:t>
      </w:r>
    </w:p>
    <w:p w14:paraId="43348344" w14:textId="53ECD11C" w:rsidR="00F15B94" w:rsidRPr="0019592B" w:rsidRDefault="00F15B94" w:rsidP="0019592B">
      <w:pPr>
        <w:widowControl w:val="0"/>
        <w:pBdr>
          <w:top w:val="nil"/>
          <w:left w:val="nil"/>
          <w:bottom w:val="nil"/>
          <w:right w:val="nil"/>
          <w:between w:val="nil"/>
        </w:pBdr>
        <w:spacing w:line="240" w:lineRule="auto"/>
        <w:rPr>
          <w:rFonts w:asciiTheme="majorHAnsi" w:hAnsiTheme="majorHAnsi" w:cstheme="majorHAnsi"/>
        </w:rPr>
      </w:pPr>
      <w:proofErr w:type="gramStart"/>
      <w:r w:rsidRPr="0019592B">
        <w:rPr>
          <w:rFonts w:asciiTheme="majorHAnsi" w:hAnsiTheme="majorHAnsi" w:cstheme="majorHAnsi"/>
        </w:rPr>
        <w:t>à</w:t>
      </w:r>
      <w:proofErr w:type="gramEnd"/>
      <w:r w:rsidRPr="0019592B">
        <w:rPr>
          <w:rFonts w:asciiTheme="majorHAnsi" w:hAnsiTheme="majorHAnsi" w:cstheme="majorHAnsi"/>
        </w:rPr>
        <w:t xml:space="preserve"> un refus par le salarié d’une modification d’un élément de son contrat de travail ;</w:t>
      </w:r>
    </w:p>
    <w:p w14:paraId="509C9F38" w14:textId="661EFF95" w:rsidR="00F15B94" w:rsidRPr="0019592B" w:rsidRDefault="00F15B94" w:rsidP="0019592B">
      <w:pPr>
        <w:widowControl w:val="0"/>
        <w:pBdr>
          <w:top w:val="nil"/>
          <w:left w:val="nil"/>
          <w:bottom w:val="nil"/>
          <w:right w:val="nil"/>
          <w:between w:val="nil"/>
        </w:pBdr>
        <w:spacing w:line="240" w:lineRule="auto"/>
        <w:rPr>
          <w:rFonts w:asciiTheme="majorHAnsi" w:hAnsiTheme="majorHAnsi" w:cstheme="majorHAnsi"/>
        </w:rPr>
      </w:pPr>
      <w:proofErr w:type="gramStart"/>
      <w:r w:rsidRPr="0019592B">
        <w:rPr>
          <w:rFonts w:asciiTheme="majorHAnsi" w:hAnsiTheme="majorHAnsi" w:cstheme="majorHAnsi"/>
        </w:rPr>
        <w:t>ou</w:t>
      </w:r>
      <w:proofErr w:type="gramEnd"/>
      <w:r w:rsidRPr="0019592B">
        <w:rPr>
          <w:rFonts w:asciiTheme="majorHAnsi" w:hAnsiTheme="majorHAnsi" w:cstheme="majorHAnsi"/>
        </w:rPr>
        <w:t xml:space="preserve"> à des modifications ou suppressions d’emplois résultant</w:t>
      </w:r>
      <w:r w:rsidRPr="0019592B">
        <w:rPr>
          <w:rFonts w:asciiTheme="majorHAnsi" w:hAnsiTheme="majorHAnsi" w:cstheme="majorHAnsi"/>
        </w:rPr>
        <w:t xml:space="preserve"> </w:t>
      </w:r>
      <w:r w:rsidRPr="0019592B">
        <w:rPr>
          <w:rFonts w:asciiTheme="majorHAnsi" w:hAnsiTheme="majorHAnsi" w:cstheme="majorHAnsi"/>
        </w:rPr>
        <w:t>:</w:t>
      </w:r>
    </w:p>
    <w:p w14:paraId="2395072E" w14:textId="01D3196E" w:rsidR="00F15B94" w:rsidRPr="0019592B" w:rsidRDefault="00F15B94" w:rsidP="0019592B">
      <w:pPr>
        <w:widowControl w:val="0"/>
        <w:pBdr>
          <w:top w:val="nil"/>
          <w:left w:val="nil"/>
          <w:bottom w:val="nil"/>
          <w:right w:val="nil"/>
          <w:between w:val="nil"/>
        </w:pBdr>
        <w:spacing w:line="240" w:lineRule="auto"/>
        <w:rPr>
          <w:rFonts w:asciiTheme="majorHAnsi" w:hAnsiTheme="majorHAnsi" w:cstheme="majorHAnsi"/>
        </w:rPr>
      </w:pPr>
      <w:r w:rsidRPr="0019592B">
        <w:rPr>
          <w:rFonts w:asciiTheme="majorHAnsi" w:hAnsiTheme="majorHAnsi" w:cstheme="majorHAnsi"/>
        </w:rPr>
        <w:t>--de difficultés économiques : baisse des commandes ou du chiffre d’affaires ; dégradation de la trésorerie…</w:t>
      </w:r>
    </w:p>
    <w:p w14:paraId="27412F67" w14:textId="77777777" w:rsidR="00F15B94" w:rsidRPr="0019592B" w:rsidRDefault="00F15B94" w:rsidP="0019592B">
      <w:pPr>
        <w:widowControl w:val="0"/>
        <w:pBdr>
          <w:top w:val="nil"/>
          <w:left w:val="nil"/>
          <w:bottom w:val="nil"/>
          <w:right w:val="nil"/>
          <w:between w:val="nil"/>
        </w:pBdr>
        <w:spacing w:line="240" w:lineRule="auto"/>
        <w:rPr>
          <w:rFonts w:asciiTheme="majorHAnsi" w:hAnsiTheme="majorHAnsi" w:cstheme="majorHAnsi"/>
        </w:rPr>
      </w:pPr>
      <w:r w:rsidRPr="0019592B">
        <w:rPr>
          <w:rFonts w:asciiTheme="majorHAnsi" w:hAnsiTheme="majorHAnsi" w:cstheme="majorHAnsi"/>
        </w:rPr>
        <w:t>--d’une sauvegarde de la compétitivité : l’entreprise ne connaît pas encore de difficultés mais doit se réorganiser avant la survenance certaine ou quasi certaine de ces dernières ;</w:t>
      </w:r>
    </w:p>
    <w:p w14:paraId="0AC44508" w14:textId="77777777" w:rsidR="00F15B94" w:rsidRPr="0019592B" w:rsidRDefault="00F15B94" w:rsidP="0019592B">
      <w:pPr>
        <w:widowControl w:val="0"/>
        <w:pBdr>
          <w:top w:val="nil"/>
          <w:left w:val="nil"/>
          <w:bottom w:val="nil"/>
          <w:right w:val="nil"/>
          <w:between w:val="nil"/>
        </w:pBdr>
        <w:spacing w:line="240" w:lineRule="auto"/>
        <w:rPr>
          <w:rFonts w:asciiTheme="majorHAnsi" w:hAnsiTheme="majorHAnsi" w:cstheme="majorHAnsi"/>
        </w:rPr>
      </w:pPr>
      <w:r w:rsidRPr="0019592B">
        <w:rPr>
          <w:rFonts w:asciiTheme="majorHAnsi" w:hAnsiTheme="majorHAnsi" w:cstheme="majorHAnsi"/>
        </w:rPr>
        <w:t>--de mutation technologique : suppression d’emploi en cas de substitution du capital au travail dans la combinaison productive ;</w:t>
      </w:r>
    </w:p>
    <w:p w14:paraId="0C79734A" w14:textId="269909BE" w:rsidR="00F15B94" w:rsidRPr="0019592B" w:rsidRDefault="00F15B94" w:rsidP="0019592B">
      <w:pPr>
        <w:widowControl w:val="0"/>
        <w:pBdr>
          <w:top w:val="nil"/>
          <w:left w:val="nil"/>
          <w:bottom w:val="nil"/>
          <w:right w:val="nil"/>
          <w:between w:val="nil"/>
        </w:pBdr>
        <w:spacing w:line="240" w:lineRule="auto"/>
        <w:rPr>
          <w:rFonts w:asciiTheme="majorHAnsi" w:hAnsiTheme="majorHAnsi" w:cstheme="majorHAnsi"/>
        </w:rPr>
      </w:pPr>
      <w:r w:rsidRPr="0019592B">
        <w:rPr>
          <w:rFonts w:asciiTheme="majorHAnsi" w:hAnsiTheme="majorHAnsi" w:cstheme="majorHAnsi"/>
        </w:rPr>
        <w:t>--de cessation d’activité de l’entreprise.</w:t>
      </w:r>
    </w:p>
    <w:p w14:paraId="18190A1C" w14:textId="77777777" w:rsidR="008E5D7B" w:rsidRPr="0019592B" w:rsidRDefault="008E5D7B" w:rsidP="0019592B">
      <w:pPr>
        <w:widowControl w:val="0"/>
        <w:pBdr>
          <w:top w:val="nil"/>
          <w:left w:val="nil"/>
          <w:bottom w:val="nil"/>
          <w:right w:val="nil"/>
          <w:between w:val="nil"/>
        </w:pBdr>
        <w:spacing w:line="240" w:lineRule="auto"/>
        <w:rPr>
          <w:rFonts w:asciiTheme="majorHAnsi" w:hAnsiTheme="majorHAnsi" w:cstheme="majorHAnsi"/>
          <w:color w:val="000000"/>
          <w:sz w:val="6"/>
          <w:szCs w:val="6"/>
        </w:rPr>
      </w:pPr>
    </w:p>
    <w:p w14:paraId="3CC9FAD7" w14:textId="6202F11F" w:rsidR="009617B7" w:rsidRPr="0019592B" w:rsidRDefault="00326EC7" w:rsidP="0019592B">
      <w:pPr>
        <w:widowControl w:val="0"/>
        <w:pBdr>
          <w:top w:val="nil"/>
          <w:left w:val="nil"/>
          <w:bottom w:val="nil"/>
          <w:right w:val="nil"/>
          <w:between w:val="nil"/>
        </w:pBdr>
        <w:spacing w:line="240" w:lineRule="auto"/>
        <w:rPr>
          <w:rFonts w:asciiTheme="majorHAnsi" w:hAnsiTheme="majorHAnsi" w:cstheme="majorHAnsi"/>
          <w:color w:val="000000"/>
        </w:rPr>
      </w:pPr>
      <w:r w:rsidRPr="0019592B">
        <w:rPr>
          <w:rFonts w:asciiTheme="majorHAnsi" w:hAnsiTheme="majorHAnsi" w:cstheme="majorHAnsi"/>
          <w:color w:val="000000"/>
        </w:rPr>
        <w:t>En cas de licenciement individuel pour motif économique, la notification du</w:t>
      </w:r>
      <w:r w:rsidRPr="0019592B">
        <w:rPr>
          <w:rFonts w:asciiTheme="majorHAnsi" w:hAnsiTheme="majorHAnsi" w:cstheme="majorHAnsi"/>
        </w:rPr>
        <w:t xml:space="preserve"> l</w:t>
      </w:r>
      <w:r w:rsidRPr="0019592B">
        <w:rPr>
          <w:rFonts w:asciiTheme="majorHAnsi" w:hAnsiTheme="majorHAnsi" w:cstheme="majorHAnsi"/>
          <w:color w:val="000000"/>
        </w:rPr>
        <w:t>icenciement est</w:t>
      </w:r>
      <w:r w:rsidRPr="0019592B">
        <w:rPr>
          <w:rFonts w:asciiTheme="majorHAnsi" w:hAnsiTheme="majorHAnsi" w:cstheme="majorHAnsi"/>
          <w:color w:val="000000"/>
        </w:rPr>
        <w:t xml:space="preserve"> </w:t>
      </w:r>
      <w:r w:rsidRPr="0019592B">
        <w:rPr>
          <w:rFonts w:asciiTheme="majorHAnsi" w:hAnsiTheme="majorHAnsi" w:cstheme="majorHAnsi"/>
        </w:rPr>
        <w:t>précédé</w:t>
      </w:r>
      <w:r w:rsidR="00AF0A91" w:rsidRPr="0019592B">
        <w:rPr>
          <w:rFonts w:asciiTheme="majorHAnsi" w:hAnsiTheme="majorHAnsi" w:cstheme="majorHAnsi"/>
        </w:rPr>
        <w:t>e</w:t>
      </w:r>
      <w:r w:rsidRPr="0019592B">
        <w:rPr>
          <w:rFonts w:asciiTheme="majorHAnsi" w:hAnsiTheme="majorHAnsi" w:cstheme="majorHAnsi"/>
        </w:rPr>
        <w:t xml:space="preserve"> </w:t>
      </w:r>
      <w:r w:rsidR="00AF0A91" w:rsidRPr="0019592B">
        <w:rPr>
          <w:rFonts w:asciiTheme="majorHAnsi" w:hAnsiTheme="majorHAnsi" w:cstheme="majorHAnsi"/>
        </w:rPr>
        <w:t>d’</w:t>
      </w:r>
      <w:r w:rsidRPr="0019592B">
        <w:rPr>
          <w:rFonts w:asciiTheme="majorHAnsi" w:hAnsiTheme="majorHAnsi" w:cstheme="majorHAnsi"/>
        </w:rPr>
        <w:t xml:space="preserve">une proposition de mesure de </w:t>
      </w:r>
      <w:r w:rsidR="0019592B" w:rsidRPr="0019592B">
        <w:rPr>
          <w:rFonts w:asciiTheme="majorHAnsi" w:hAnsiTheme="majorHAnsi" w:cstheme="majorHAnsi"/>
        </w:rPr>
        <w:t>reclassement</w:t>
      </w:r>
      <w:r w:rsidR="0019592B" w:rsidRPr="0019592B">
        <w:rPr>
          <w:rFonts w:asciiTheme="majorHAnsi" w:hAnsiTheme="majorHAnsi" w:cstheme="majorHAnsi"/>
          <w:color w:val="000000"/>
        </w:rPr>
        <w:t xml:space="preserve"> :</w:t>
      </w:r>
      <w:r w:rsidRPr="0019592B">
        <w:rPr>
          <w:rFonts w:asciiTheme="majorHAnsi" w:hAnsiTheme="majorHAnsi" w:cstheme="majorHAnsi"/>
          <w:color w:val="000000"/>
        </w:rPr>
        <w:t xml:space="preserve"> le salarié se voit proposer un contrat </w:t>
      </w:r>
      <w:r w:rsidRPr="0019592B">
        <w:rPr>
          <w:rFonts w:asciiTheme="majorHAnsi" w:hAnsiTheme="majorHAnsi" w:cstheme="majorHAnsi"/>
          <w:color w:val="000000"/>
        </w:rPr>
        <w:t>de sécurisation professionnelle (CSP)</w:t>
      </w:r>
      <w:r w:rsidR="00AF0A91" w:rsidRPr="0019592B">
        <w:rPr>
          <w:rFonts w:asciiTheme="majorHAnsi" w:hAnsiTheme="majorHAnsi" w:cstheme="majorHAnsi"/>
          <w:color w:val="000000"/>
        </w:rPr>
        <w:t xml:space="preserve"> : </w:t>
      </w:r>
      <w:r w:rsidRPr="0019592B">
        <w:rPr>
          <w:rFonts w:asciiTheme="majorHAnsi" w:hAnsiTheme="majorHAnsi" w:cstheme="majorHAnsi"/>
          <w:color w:val="000000"/>
        </w:rPr>
        <w:t xml:space="preserve">pendant une </w:t>
      </w:r>
      <w:proofErr w:type="gramStart"/>
      <w:r w:rsidRPr="0019592B">
        <w:rPr>
          <w:rFonts w:asciiTheme="majorHAnsi" w:hAnsiTheme="majorHAnsi" w:cstheme="majorHAnsi"/>
          <w:color w:val="000000"/>
        </w:rPr>
        <w:t>dur</w:t>
      </w:r>
      <w:r w:rsidRPr="0019592B">
        <w:rPr>
          <w:rFonts w:asciiTheme="majorHAnsi" w:hAnsiTheme="majorHAnsi" w:cstheme="majorHAnsi"/>
        </w:rPr>
        <w:t>ée  pouvant</w:t>
      </w:r>
      <w:proofErr w:type="gramEnd"/>
      <w:r w:rsidRPr="0019592B">
        <w:rPr>
          <w:rFonts w:asciiTheme="majorHAnsi" w:hAnsiTheme="majorHAnsi" w:cstheme="majorHAnsi"/>
        </w:rPr>
        <w:t xml:space="preserve"> aller jusqu'à 1 ans le salarié </w:t>
      </w:r>
      <w:r w:rsidRPr="0019592B">
        <w:rPr>
          <w:rFonts w:asciiTheme="majorHAnsi" w:hAnsiTheme="majorHAnsi" w:cstheme="majorHAnsi"/>
        </w:rPr>
        <w:t>perçoit une allocation</w:t>
      </w:r>
      <w:r w:rsidR="008E5D7B" w:rsidRPr="0019592B">
        <w:rPr>
          <w:rFonts w:asciiTheme="majorHAnsi" w:hAnsiTheme="majorHAnsi" w:cstheme="majorHAnsi"/>
        </w:rPr>
        <w:t xml:space="preserve"> </w:t>
      </w:r>
      <w:r w:rsidRPr="0019592B">
        <w:rPr>
          <w:rFonts w:asciiTheme="majorHAnsi" w:hAnsiTheme="majorHAnsi" w:cstheme="majorHAnsi"/>
          <w:color w:val="000000"/>
        </w:rPr>
        <w:t xml:space="preserve">égale à 75 % de son ancien salaire et bénéficie </w:t>
      </w:r>
      <w:r w:rsidRPr="0019592B">
        <w:rPr>
          <w:rFonts w:asciiTheme="majorHAnsi" w:hAnsiTheme="majorHAnsi" w:cstheme="majorHAnsi"/>
        </w:rPr>
        <w:t>de mesure d'aide à la rec</w:t>
      </w:r>
      <w:r w:rsidRPr="0019592B">
        <w:rPr>
          <w:rFonts w:asciiTheme="majorHAnsi" w:hAnsiTheme="majorHAnsi" w:cstheme="majorHAnsi"/>
        </w:rPr>
        <w:t>onversion</w:t>
      </w:r>
      <w:r w:rsidR="00AF0A91" w:rsidRPr="0019592B">
        <w:rPr>
          <w:rFonts w:asciiTheme="majorHAnsi" w:hAnsiTheme="majorHAnsi" w:cstheme="majorHAnsi"/>
        </w:rPr>
        <w:t>,</w:t>
      </w:r>
      <w:r w:rsidRPr="0019592B">
        <w:rPr>
          <w:rFonts w:asciiTheme="majorHAnsi" w:hAnsiTheme="majorHAnsi" w:cstheme="majorHAnsi"/>
        </w:rPr>
        <w:t xml:space="preserve"> à la création d'entreprise</w:t>
      </w:r>
    </w:p>
    <w:p w14:paraId="43484D50" w14:textId="77777777" w:rsidR="008E5D7B" w:rsidRPr="0019592B" w:rsidRDefault="008E5D7B" w:rsidP="0019592B">
      <w:pPr>
        <w:widowControl w:val="0"/>
        <w:pBdr>
          <w:top w:val="nil"/>
          <w:left w:val="nil"/>
          <w:bottom w:val="nil"/>
          <w:right w:val="nil"/>
          <w:between w:val="nil"/>
        </w:pBdr>
        <w:spacing w:line="240" w:lineRule="auto"/>
        <w:rPr>
          <w:rFonts w:asciiTheme="majorHAnsi" w:hAnsiTheme="majorHAnsi" w:cstheme="majorHAnsi"/>
          <w:color w:val="000000"/>
          <w:sz w:val="10"/>
          <w:szCs w:val="10"/>
        </w:rPr>
      </w:pPr>
    </w:p>
    <w:p w14:paraId="06384F61" w14:textId="3BCB2C5C" w:rsidR="009617B7" w:rsidRPr="0019592B" w:rsidRDefault="00AF0A91" w:rsidP="0019592B">
      <w:pPr>
        <w:widowControl w:val="0"/>
        <w:pBdr>
          <w:top w:val="nil"/>
          <w:left w:val="nil"/>
          <w:bottom w:val="nil"/>
          <w:right w:val="nil"/>
          <w:between w:val="nil"/>
        </w:pBdr>
        <w:spacing w:line="240" w:lineRule="auto"/>
        <w:rPr>
          <w:rFonts w:asciiTheme="majorHAnsi" w:hAnsiTheme="majorHAnsi" w:cstheme="majorHAnsi"/>
          <w:color w:val="000000"/>
        </w:rPr>
      </w:pPr>
      <w:r w:rsidRPr="0019592B">
        <w:rPr>
          <w:rFonts w:asciiTheme="majorHAnsi" w:hAnsiTheme="majorHAnsi" w:cstheme="majorHAnsi"/>
          <w:color w:val="000000"/>
        </w:rPr>
        <w:t>En</w:t>
      </w:r>
      <w:r w:rsidR="00326EC7" w:rsidRPr="0019592B">
        <w:rPr>
          <w:rFonts w:asciiTheme="majorHAnsi" w:hAnsiTheme="majorHAnsi" w:cstheme="majorHAnsi"/>
          <w:color w:val="000000"/>
        </w:rPr>
        <w:t xml:space="preserve"> cas de licenciement économique collectif</w:t>
      </w:r>
      <w:r w:rsidRPr="0019592B">
        <w:rPr>
          <w:rFonts w:asciiTheme="majorHAnsi" w:hAnsiTheme="majorHAnsi" w:cstheme="majorHAnsi"/>
          <w:color w:val="000000"/>
        </w:rPr>
        <w:t> :</w:t>
      </w:r>
    </w:p>
    <w:p w14:paraId="1AC13539" w14:textId="132BB8A9" w:rsidR="00AF0A91" w:rsidRPr="00353DFB" w:rsidRDefault="00AF0A91" w:rsidP="0019592B">
      <w:pPr>
        <w:widowControl w:val="0"/>
        <w:pBdr>
          <w:top w:val="nil"/>
          <w:left w:val="nil"/>
          <w:bottom w:val="nil"/>
          <w:right w:val="nil"/>
          <w:between w:val="nil"/>
        </w:pBdr>
        <w:spacing w:line="240" w:lineRule="auto"/>
        <w:rPr>
          <w:rFonts w:asciiTheme="majorHAnsi" w:hAnsiTheme="majorHAnsi" w:cstheme="majorHAnsi"/>
          <w:color w:val="000000"/>
          <w:sz w:val="24"/>
          <w:szCs w:val="24"/>
        </w:rPr>
      </w:pPr>
      <w:r w:rsidRPr="00AF0A91">
        <w:rPr>
          <w:rFonts w:asciiTheme="majorHAnsi" w:hAnsiTheme="majorHAnsi" w:cstheme="majorHAnsi"/>
          <w:noProof/>
          <w:color w:val="000000"/>
          <w:sz w:val="24"/>
          <w:szCs w:val="24"/>
        </w:rPr>
        <w:drawing>
          <wp:inline distT="0" distB="0" distL="0" distR="0" wp14:anchorId="6C10B365" wp14:editId="30D37BB5">
            <wp:extent cx="5086350" cy="1252539"/>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4085" cy="1264294"/>
                    </a:xfrm>
                    <a:prstGeom prst="rect">
                      <a:avLst/>
                    </a:prstGeom>
                    <a:noFill/>
                    <a:ln>
                      <a:noFill/>
                    </a:ln>
                  </pic:spPr>
                </pic:pic>
              </a:graphicData>
            </a:graphic>
          </wp:inline>
        </w:drawing>
      </w:r>
    </w:p>
    <w:p w14:paraId="3BDD75F4" w14:textId="0D4C62C7" w:rsidR="009617B7" w:rsidRPr="0019592B" w:rsidRDefault="00326EC7" w:rsidP="0019592B">
      <w:pPr>
        <w:widowControl w:val="0"/>
        <w:pBdr>
          <w:top w:val="nil"/>
          <w:left w:val="nil"/>
          <w:bottom w:val="nil"/>
          <w:right w:val="nil"/>
          <w:between w:val="nil"/>
        </w:pBdr>
        <w:spacing w:line="240" w:lineRule="auto"/>
        <w:rPr>
          <w:rFonts w:asciiTheme="majorHAnsi" w:hAnsiTheme="majorHAnsi" w:cstheme="majorHAnsi"/>
          <w:color w:val="000000"/>
        </w:rPr>
      </w:pPr>
      <w:r w:rsidRPr="0019592B">
        <w:rPr>
          <w:rFonts w:asciiTheme="majorHAnsi" w:hAnsiTheme="majorHAnsi" w:cstheme="majorHAnsi"/>
          <w:color w:val="000000"/>
        </w:rPr>
        <w:t xml:space="preserve">Le licenciement de plus de 10 salariés </w:t>
      </w:r>
      <w:r w:rsidR="00AF0A91" w:rsidRPr="0019592B">
        <w:rPr>
          <w:rFonts w:asciiTheme="majorHAnsi" w:hAnsiTheme="majorHAnsi" w:cstheme="majorHAnsi"/>
          <w:color w:val="000000"/>
        </w:rPr>
        <w:t>d</w:t>
      </w:r>
      <w:r w:rsidRPr="0019592B">
        <w:rPr>
          <w:rFonts w:asciiTheme="majorHAnsi" w:hAnsiTheme="majorHAnsi" w:cstheme="majorHAnsi"/>
        </w:rPr>
        <w:t>ans les entreprises d</w:t>
      </w:r>
      <w:r w:rsidR="00AF0A91" w:rsidRPr="0019592B">
        <w:rPr>
          <w:rFonts w:asciiTheme="majorHAnsi" w:hAnsiTheme="majorHAnsi" w:cstheme="majorHAnsi"/>
        </w:rPr>
        <w:t xml:space="preserve">’au </w:t>
      </w:r>
      <w:r w:rsidRPr="0019592B">
        <w:rPr>
          <w:rFonts w:asciiTheme="majorHAnsi" w:hAnsiTheme="majorHAnsi" w:cstheme="majorHAnsi"/>
        </w:rPr>
        <w:t>moins 50 salariés</w:t>
      </w:r>
      <w:r w:rsidR="00AF0A91" w:rsidRPr="0019592B">
        <w:rPr>
          <w:rFonts w:asciiTheme="majorHAnsi" w:hAnsiTheme="majorHAnsi" w:cstheme="majorHAnsi"/>
        </w:rPr>
        <w:t xml:space="preserve"> : </w:t>
      </w:r>
      <w:r w:rsidRPr="0019592B">
        <w:rPr>
          <w:rFonts w:asciiTheme="majorHAnsi" w:hAnsiTheme="majorHAnsi" w:cstheme="majorHAnsi"/>
        </w:rPr>
        <w:t>un plan de sauvegarde de l'emploi</w:t>
      </w:r>
      <w:r w:rsidRPr="0019592B">
        <w:rPr>
          <w:rFonts w:asciiTheme="majorHAnsi" w:hAnsiTheme="majorHAnsi" w:cstheme="majorHAnsi"/>
          <w:color w:val="000000"/>
        </w:rPr>
        <w:t xml:space="preserve"> doit être </w:t>
      </w:r>
      <w:r w:rsidR="00A31892" w:rsidRPr="0019592B">
        <w:rPr>
          <w:rFonts w:asciiTheme="majorHAnsi" w:hAnsiTheme="majorHAnsi" w:cstheme="majorHAnsi"/>
          <w:color w:val="000000"/>
        </w:rPr>
        <w:t>proposé :</w:t>
      </w:r>
      <w:r w:rsidRPr="0019592B">
        <w:rPr>
          <w:rFonts w:asciiTheme="majorHAnsi" w:hAnsiTheme="majorHAnsi" w:cstheme="majorHAnsi"/>
          <w:color w:val="000000"/>
        </w:rPr>
        <w:t xml:space="preserve"> il comporte des mesures telles que le reclassement des salariés, des actions de formation, des mesures de départs volontaires, des mutations</w:t>
      </w:r>
      <w:r w:rsidR="00AF0A91" w:rsidRPr="0019592B">
        <w:rPr>
          <w:rFonts w:asciiTheme="majorHAnsi" w:hAnsiTheme="majorHAnsi" w:cstheme="majorHAnsi"/>
          <w:color w:val="000000"/>
        </w:rPr>
        <w:t>.</w:t>
      </w:r>
      <w:r w:rsidRPr="0019592B">
        <w:rPr>
          <w:rFonts w:asciiTheme="majorHAnsi" w:hAnsiTheme="majorHAnsi" w:cstheme="majorHAnsi"/>
          <w:color w:val="000000"/>
        </w:rPr>
        <w:t xml:space="preserve"> Il est négocié avec les représentants syndicaux. En cas d'accord</w:t>
      </w:r>
      <w:r w:rsidR="00AF0A91" w:rsidRPr="0019592B">
        <w:rPr>
          <w:rFonts w:asciiTheme="majorHAnsi" w:hAnsiTheme="majorHAnsi" w:cstheme="majorHAnsi"/>
          <w:color w:val="000000"/>
        </w:rPr>
        <w:t xml:space="preserve"> </w:t>
      </w:r>
      <w:r w:rsidRPr="0019592B">
        <w:rPr>
          <w:rFonts w:asciiTheme="majorHAnsi" w:hAnsiTheme="majorHAnsi" w:cstheme="majorHAnsi"/>
          <w:color w:val="000000"/>
        </w:rPr>
        <w:t>le PSE est validé</w:t>
      </w:r>
      <w:r w:rsidRPr="0019592B">
        <w:rPr>
          <w:rFonts w:asciiTheme="majorHAnsi" w:hAnsiTheme="majorHAnsi" w:cstheme="majorHAnsi"/>
          <w:color w:val="000000"/>
        </w:rPr>
        <w:t xml:space="preserve"> par </w:t>
      </w:r>
      <w:r w:rsidR="00AF0A91" w:rsidRPr="0019592B">
        <w:rPr>
          <w:rFonts w:asciiTheme="majorHAnsi" w:hAnsiTheme="majorHAnsi" w:cstheme="majorHAnsi"/>
          <w:color w:val="000000"/>
        </w:rPr>
        <w:t>l’administration. En l’</w:t>
      </w:r>
      <w:r w:rsidRPr="0019592B">
        <w:rPr>
          <w:rFonts w:asciiTheme="majorHAnsi" w:hAnsiTheme="majorHAnsi" w:cstheme="majorHAnsi"/>
        </w:rPr>
        <w:t xml:space="preserve">absence d'accord il est proposé par le chef d'entreprise mais il doit alors être </w:t>
      </w:r>
      <w:r w:rsidR="00A31892" w:rsidRPr="0019592B">
        <w:rPr>
          <w:rFonts w:asciiTheme="majorHAnsi" w:hAnsiTheme="majorHAnsi" w:cstheme="majorHAnsi"/>
        </w:rPr>
        <w:t xml:space="preserve">homologué </w:t>
      </w:r>
      <w:r w:rsidR="00A31892" w:rsidRPr="0019592B">
        <w:rPr>
          <w:rFonts w:asciiTheme="majorHAnsi" w:hAnsiTheme="majorHAnsi" w:cstheme="majorHAnsi"/>
          <w:color w:val="000000"/>
        </w:rPr>
        <w:t>par</w:t>
      </w:r>
      <w:r w:rsidRPr="0019592B">
        <w:rPr>
          <w:rFonts w:asciiTheme="majorHAnsi" w:hAnsiTheme="majorHAnsi" w:cstheme="majorHAnsi"/>
          <w:color w:val="000000"/>
        </w:rPr>
        <w:t xml:space="preserve"> la Direccte. </w:t>
      </w:r>
    </w:p>
    <w:p w14:paraId="5BB45509" w14:textId="77777777" w:rsidR="00AF0A91" w:rsidRPr="00AF0A91" w:rsidRDefault="00AF0A91" w:rsidP="0019592B">
      <w:pPr>
        <w:widowControl w:val="0"/>
        <w:pBdr>
          <w:top w:val="nil"/>
          <w:left w:val="nil"/>
          <w:bottom w:val="nil"/>
          <w:right w:val="nil"/>
          <w:between w:val="nil"/>
        </w:pBdr>
        <w:spacing w:line="240" w:lineRule="auto"/>
        <w:rPr>
          <w:rFonts w:asciiTheme="majorHAnsi" w:hAnsiTheme="majorHAnsi" w:cstheme="majorHAnsi"/>
          <w:b/>
          <w:bCs/>
          <w:color w:val="000000"/>
          <w:sz w:val="18"/>
          <w:szCs w:val="18"/>
        </w:rPr>
      </w:pPr>
    </w:p>
    <w:p w14:paraId="2753CE89" w14:textId="6CB44B29" w:rsidR="009617B7" w:rsidRPr="008E5D7B" w:rsidRDefault="008E5D7B" w:rsidP="0019592B">
      <w:pPr>
        <w:widowControl w:val="0"/>
        <w:pBdr>
          <w:top w:val="nil"/>
          <w:left w:val="nil"/>
          <w:bottom w:val="nil"/>
          <w:right w:val="nil"/>
          <w:between w:val="nil"/>
        </w:pBdr>
        <w:spacing w:line="240" w:lineRule="auto"/>
        <w:rPr>
          <w:rFonts w:asciiTheme="majorHAnsi" w:hAnsiTheme="majorHAnsi" w:cstheme="majorHAnsi"/>
          <w:b/>
          <w:bCs/>
          <w:color w:val="000000"/>
          <w:sz w:val="24"/>
          <w:szCs w:val="24"/>
        </w:rPr>
      </w:pPr>
      <w:r w:rsidRPr="008E5D7B">
        <w:rPr>
          <w:rFonts w:asciiTheme="majorHAnsi" w:hAnsiTheme="majorHAnsi" w:cstheme="majorHAnsi"/>
          <w:b/>
          <w:bCs/>
          <w:color w:val="000000"/>
          <w:sz w:val="24"/>
          <w:szCs w:val="24"/>
        </w:rPr>
        <w:t xml:space="preserve">C. LA RUPTURE VOULUE PAR EMPLOYEUR ET SALARIE(S) : LA </w:t>
      </w:r>
      <w:r w:rsidR="00EC7F91" w:rsidRPr="008E5D7B">
        <w:rPr>
          <w:rFonts w:asciiTheme="majorHAnsi" w:hAnsiTheme="majorHAnsi" w:cstheme="majorHAnsi"/>
          <w:b/>
          <w:bCs/>
          <w:color w:val="000000"/>
          <w:sz w:val="24"/>
          <w:szCs w:val="24"/>
        </w:rPr>
        <w:t>RUPTURE CONVENTIONNELLE</w:t>
      </w:r>
      <w:r w:rsidRPr="008E5D7B">
        <w:rPr>
          <w:rFonts w:asciiTheme="majorHAnsi" w:hAnsiTheme="majorHAnsi" w:cstheme="majorHAnsi"/>
          <w:b/>
          <w:bCs/>
          <w:color w:val="000000"/>
          <w:sz w:val="24"/>
          <w:szCs w:val="24"/>
        </w:rPr>
        <w:t xml:space="preserve">  </w:t>
      </w:r>
    </w:p>
    <w:p w14:paraId="24C134CE" w14:textId="77777777" w:rsidR="00EC7F91" w:rsidRPr="00AF0A91" w:rsidRDefault="00EC7F91" w:rsidP="0019592B">
      <w:pPr>
        <w:widowControl w:val="0"/>
        <w:pBdr>
          <w:top w:val="nil"/>
          <w:left w:val="nil"/>
          <w:bottom w:val="nil"/>
          <w:right w:val="nil"/>
          <w:between w:val="nil"/>
        </w:pBdr>
        <w:spacing w:line="240" w:lineRule="auto"/>
        <w:rPr>
          <w:rFonts w:asciiTheme="majorHAnsi" w:hAnsiTheme="majorHAnsi" w:cstheme="majorHAnsi"/>
          <w:color w:val="000000"/>
          <w:sz w:val="14"/>
          <w:szCs w:val="14"/>
        </w:rPr>
      </w:pPr>
    </w:p>
    <w:p w14:paraId="0C52E568" w14:textId="073059A1" w:rsidR="00EC7F91" w:rsidRPr="0019592B" w:rsidRDefault="00326EC7" w:rsidP="0019592B">
      <w:pPr>
        <w:widowControl w:val="0"/>
        <w:pBdr>
          <w:top w:val="nil"/>
          <w:left w:val="nil"/>
          <w:bottom w:val="nil"/>
          <w:right w:val="nil"/>
          <w:between w:val="nil"/>
        </w:pBdr>
        <w:spacing w:line="240" w:lineRule="auto"/>
        <w:rPr>
          <w:rFonts w:asciiTheme="majorHAnsi" w:hAnsiTheme="majorHAnsi" w:cstheme="majorHAnsi"/>
          <w:color w:val="000000"/>
        </w:rPr>
      </w:pPr>
      <w:r w:rsidRPr="0019592B">
        <w:rPr>
          <w:rFonts w:asciiTheme="majorHAnsi" w:hAnsiTheme="majorHAnsi" w:cstheme="majorHAnsi"/>
          <w:color w:val="000000"/>
        </w:rPr>
        <w:t>Le travailleur ne</w:t>
      </w:r>
      <w:r w:rsidR="008E5D7B" w:rsidRPr="0019592B">
        <w:rPr>
          <w:rFonts w:asciiTheme="majorHAnsi" w:hAnsiTheme="majorHAnsi" w:cstheme="majorHAnsi"/>
          <w:color w:val="000000"/>
        </w:rPr>
        <w:t xml:space="preserve"> </w:t>
      </w:r>
      <w:r w:rsidRPr="0019592B">
        <w:rPr>
          <w:rFonts w:asciiTheme="majorHAnsi" w:hAnsiTheme="majorHAnsi" w:cstheme="majorHAnsi"/>
          <w:color w:val="000000"/>
        </w:rPr>
        <w:t>souhaite pas démissionner car il refuse de perdre son droit aux allocations</w:t>
      </w:r>
      <w:r w:rsidR="00EC7F91" w:rsidRPr="0019592B">
        <w:rPr>
          <w:rFonts w:asciiTheme="majorHAnsi" w:hAnsiTheme="majorHAnsi" w:cstheme="majorHAnsi"/>
          <w:color w:val="000000"/>
        </w:rPr>
        <w:t> ;</w:t>
      </w:r>
      <w:r w:rsidRPr="0019592B">
        <w:rPr>
          <w:rFonts w:asciiTheme="majorHAnsi" w:hAnsiTheme="majorHAnsi" w:cstheme="majorHAnsi"/>
          <w:color w:val="000000"/>
        </w:rPr>
        <w:t xml:space="preserve"> </w:t>
      </w:r>
      <w:r w:rsidRPr="0019592B">
        <w:rPr>
          <w:rFonts w:asciiTheme="majorHAnsi" w:hAnsiTheme="majorHAnsi" w:cstheme="majorHAnsi"/>
        </w:rPr>
        <w:t>L'employeur</w:t>
      </w:r>
      <w:r w:rsidRPr="0019592B">
        <w:rPr>
          <w:rFonts w:asciiTheme="majorHAnsi" w:hAnsiTheme="majorHAnsi" w:cstheme="majorHAnsi"/>
          <w:color w:val="000000"/>
        </w:rPr>
        <w:t xml:space="preserve"> ne veut pas le </w:t>
      </w:r>
      <w:r w:rsidR="00EC7F91" w:rsidRPr="0019592B">
        <w:rPr>
          <w:rFonts w:asciiTheme="majorHAnsi" w:hAnsiTheme="majorHAnsi" w:cstheme="majorHAnsi"/>
          <w:color w:val="000000"/>
        </w:rPr>
        <w:t xml:space="preserve">licencier </w:t>
      </w:r>
      <w:r w:rsidR="00EC7F91" w:rsidRPr="0019592B">
        <w:rPr>
          <w:rFonts w:asciiTheme="majorHAnsi" w:hAnsiTheme="majorHAnsi" w:cstheme="majorHAnsi"/>
        </w:rPr>
        <w:t>car</w:t>
      </w:r>
      <w:r w:rsidRPr="0019592B">
        <w:rPr>
          <w:rFonts w:asciiTheme="majorHAnsi" w:hAnsiTheme="majorHAnsi" w:cstheme="majorHAnsi"/>
        </w:rPr>
        <w:t xml:space="preserve"> il n'a pas de motif personnel</w:t>
      </w:r>
      <w:r w:rsidRPr="0019592B">
        <w:rPr>
          <w:rFonts w:asciiTheme="majorHAnsi" w:hAnsiTheme="majorHAnsi" w:cstheme="majorHAnsi"/>
          <w:color w:val="000000"/>
        </w:rPr>
        <w:t xml:space="preserve">. </w:t>
      </w:r>
    </w:p>
    <w:p w14:paraId="1229AB3D" w14:textId="02DCC3D2" w:rsidR="00EC7F91" w:rsidRPr="0019592B" w:rsidRDefault="00EC7F91" w:rsidP="0019592B">
      <w:pPr>
        <w:widowControl w:val="0"/>
        <w:pBdr>
          <w:top w:val="nil"/>
          <w:left w:val="nil"/>
          <w:bottom w:val="nil"/>
          <w:right w:val="nil"/>
          <w:between w:val="nil"/>
        </w:pBdr>
        <w:spacing w:line="240" w:lineRule="auto"/>
        <w:rPr>
          <w:rFonts w:asciiTheme="majorHAnsi" w:hAnsiTheme="majorHAnsi" w:cstheme="majorHAnsi"/>
          <w:color w:val="000000"/>
        </w:rPr>
      </w:pPr>
      <w:r w:rsidRPr="0019592B">
        <w:rPr>
          <w:rFonts w:asciiTheme="majorHAnsi" w:hAnsiTheme="majorHAnsi" w:cstheme="majorHAnsi"/>
          <w:color w:val="000000"/>
        </w:rPr>
        <w:t>Les deux</w:t>
      </w:r>
      <w:r w:rsidR="00326EC7" w:rsidRPr="0019592B">
        <w:rPr>
          <w:rFonts w:asciiTheme="majorHAnsi" w:hAnsiTheme="majorHAnsi" w:cstheme="majorHAnsi"/>
          <w:color w:val="000000"/>
        </w:rPr>
        <w:t xml:space="preserve"> parties </w:t>
      </w:r>
      <w:r w:rsidRPr="0019592B">
        <w:rPr>
          <w:rFonts w:asciiTheme="majorHAnsi" w:hAnsiTheme="majorHAnsi" w:cstheme="majorHAnsi"/>
          <w:color w:val="000000"/>
        </w:rPr>
        <w:t>peuvent</w:t>
      </w:r>
      <w:r w:rsidR="00326EC7" w:rsidRPr="0019592B">
        <w:rPr>
          <w:rFonts w:asciiTheme="majorHAnsi" w:hAnsiTheme="majorHAnsi" w:cstheme="majorHAnsi"/>
          <w:color w:val="000000"/>
        </w:rPr>
        <w:t xml:space="preserve"> convenir de la r</w:t>
      </w:r>
      <w:r w:rsidR="00326EC7" w:rsidRPr="0019592B">
        <w:rPr>
          <w:rFonts w:asciiTheme="majorHAnsi" w:hAnsiTheme="majorHAnsi" w:cstheme="majorHAnsi"/>
          <w:color w:val="000000"/>
        </w:rPr>
        <w:t>upture du CDI</w:t>
      </w:r>
      <w:r w:rsidRPr="0019592B">
        <w:rPr>
          <w:rFonts w:asciiTheme="majorHAnsi" w:hAnsiTheme="majorHAnsi" w:cstheme="majorHAnsi"/>
          <w:color w:val="000000"/>
        </w:rPr>
        <w:t xml:space="preserve"> : </w:t>
      </w:r>
      <w:r w:rsidRPr="0019592B">
        <w:rPr>
          <w:rFonts w:asciiTheme="majorHAnsi" w:hAnsiTheme="majorHAnsi" w:cstheme="majorHAnsi"/>
          <w:color w:val="000000"/>
        </w:rPr>
        <w:t xml:space="preserve">La rupture conventionnelle </w:t>
      </w:r>
    </w:p>
    <w:p w14:paraId="639AF8BB" w14:textId="6A51066F" w:rsidR="00EC7F91" w:rsidRPr="0019592B" w:rsidRDefault="00EC7F91" w:rsidP="0019592B">
      <w:pPr>
        <w:widowControl w:val="0"/>
        <w:pBdr>
          <w:top w:val="nil"/>
          <w:left w:val="nil"/>
          <w:bottom w:val="nil"/>
          <w:right w:val="nil"/>
          <w:between w:val="nil"/>
        </w:pBdr>
        <w:spacing w:line="240" w:lineRule="auto"/>
        <w:rPr>
          <w:rFonts w:asciiTheme="majorHAnsi" w:hAnsiTheme="majorHAnsi" w:cstheme="majorHAnsi"/>
          <w:color w:val="000000"/>
        </w:rPr>
      </w:pPr>
      <w:r w:rsidRPr="0019592B">
        <w:rPr>
          <w:rFonts w:asciiTheme="majorHAnsi" w:hAnsiTheme="majorHAnsi" w:cstheme="majorHAnsi"/>
          <w:color w:val="000000"/>
        </w:rPr>
        <w:t>•le salarié doit être en CDI ;</w:t>
      </w:r>
    </w:p>
    <w:p w14:paraId="4B451944" w14:textId="1E30C86A" w:rsidR="00EC7F91" w:rsidRPr="0019592B" w:rsidRDefault="00EC7F91" w:rsidP="0019592B">
      <w:pPr>
        <w:widowControl w:val="0"/>
        <w:pBdr>
          <w:top w:val="nil"/>
          <w:left w:val="nil"/>
          <w:bottom w:val="nil"/>
          <w:right w:val="nil"/>
          <w:between w:val="nil"/>
        </w:pBdr>
        <w:spacing w:line="240" w:lineRule="auto"/>
        <w:rPr>
          <w:rFonts w:asciiTheme="majorHAnsi" w:hAnsiTheme="majorHAnsi" w:cstheme="majorHAnsi"/>
          <w:color w:val="000000"/>
        </w:rPr>
      </w:pPr>
      <w:r w:rsidRPr="0019592B">
        <w:rPr>
          <w:rFonts w:asciiTheme="majorHAnsi" w:hAnsiTheme="majorHAnsi" w:cstheme="majorHAnsi"/>
          <w:color w:val="000000"/>
        </w:rPr>
        <w:t>•aucune partie ne peut imposer à l’autre cette solution ;</w:t>
      </w:r>
    </w:p>
    <w:p w14:paraId="34E71ECB" w14:textId="50853BA9" w:rsidR="00EC7F91" w:rsidRPr="0019592B" w:rsidRDefault="00EC7F91" w:rsidP="0019592B">
      <w:pPr>
        <w:widowControl w:val="0"/>
        <w:pBdr>
          <w:top w:val="nil"/>
          <w:left w:val="nil"/>
          <w:bottom w:val="nil"/>
          <w:right w:val="nil"/>
          <w:between w:val="nil"/>
        </w:pBdr>
        <w:spacing w:line="240" w:lineRule="auto"/>
        <w:rPr>
          <w:rFonts w:asciiTheme="majorHAnsi" w:hAnsiTheme="majorHAnsi" w:cstheme="majorHAnsi"/>
          <w:color w:val="000000"/>
        </w:rPr>
      </w:pPr>
      <w:r w:rsidRPr="0019592B">
        <w:rPr>
          <w:rFonts w:asciiTheme="majorHAnsi" w:hAnsiTheme="majorHAnsi" w:cstheme="majorHAnsi"/>
          <w:color w:val="000000"/>
        </w:rPr>
        <w:t>•le salarié doit percevoir une indemnité de rupture d’un montant librement négocié mais devant être au moins égal à l’indemnité qui s’appliquerait en cas de licenciement.</w:t>
      </w:r>
    </w:p>
    <w:p w14:paraId="21952A77" w14:textId="77777777" w:rsidR="00EC7F91" w:rsidRPr="0019592B" w:rsidRDefault="00EC7F91" w:rsidP="0019592B">
      <w:pPr>
        <w:widowControl w:val="0"/>
        <w:pBdr>
          <w:top w:val="nil"/>
          <w:left w:val="nil"/>
          <w:bottom w:val="nil"/>
          <w:right w:val="nil"/>
          <w:between w:val="nil"/>
        </w:pBdr>
        <w:spacing w:line="240" w:lineRule="auto"/>
        <w:rPr>
          <w:rFonts w:asciiTheme="majorHAnsi" w:hAnsiTheme="majorHAnsi" w:cstheme="majorHAnsi"/>
          <w:color w:val="000000"/>
        </w:rPr>
      </w:pPr>
      <w:r w:rsidRPr="0019592B">
        <w:rPr>
          <w:rFonts w:asciiTheme="majorHAnsi" w:hAnsiTheme="majorHAnsi" w:cstheme="majorHAnsi"/>
          <w:color w:val="000000"/>
        </w:rPr>
        <w:t>Dans le cadre de la rupture conventionnelle, le salarié peut donc percevoir l’indemnité chômage s’il en remplit les conditions.</w:t>
      </w:r>
    </w:p>
    <w:p w14:paraId="728ACD1A" w14:textId="77777777" w:rsidR="00EC7F91" w:rsidRPr="0019592B" w:rsidRDefault="00EC7F91" w:rsidP="0019592B">
      <w:pPr>
        <w:widowControl w:val="0"/>
        <w:pBdr>
          <w:top w:val="nil"/>
          <w:left w:val="nil"/>
          <w:bottom w:val="nil"/>
          <w:right w:val="nil"/>
          <w:between w:val="nil"/>
        </w:pBdr>
        <w:spacing w:line="240" w:lineRule="auto"/>
        <w:rPr>
          <w:rFonts w:asciiTheme="majorHAnsi" w:hAnsiTheme="majorHAnsi" w:cstheme="majorHAnsi"/>
          <w:color w:val="000000"/>
          <w:sz w:val="12"/>
          <w:szCs w:val="12"/>
        </w:rPr>
      </w:pPr>
    </w:p>
    <w:p w14:paraId="51EB4F49" w14:textId="77777777" w:rsidR="00EC7F91" w:rsidRPr="0019592B" w:rsidRDefault="00EC7F91" w:rsidP="0019592B">
      <w:pPr>
        <w:widowControl w:val="0"/>
        <w:pBdr>
          <w:top w:val="nil"/>
          <w:left w:val="nil"/>
          <w:bottom w:val="nil"/>
          <w:right w:val="nil"/>
          <w:between w:val="nil"/>
        </w:pBdr>
        <w:spacing w:line="240" w:lineRule="auto"/>
        <w:rPr>
          <w:rFonts w:asciiTheme="majorHAnsi" w:hAnsiTheme="majorHAnsi" w:cstheme="majorHAnsi"/>
          <w:color w:val="000000"/>
        </w:rPr>
      </w:pPr>
      <w:r w:rsidRPr="0019592B">
        <w:rPr>
          <w:rFonts w:asciiTheme="majorHAnsi" w:hAnsiTheme="majorHAnsi" w:cstheme="majorHAnsi"/>
          <w:color w:val="000000"/>
        </w:rPr>
        <w:t>La procédure de la rupture conventionnelle comprend trois grandes étapes :</w:t>
      </w:r>
    </w:p>
    <w:p w14:paraId="4B4D92A3" w14:textId="224EA23B" w:rsidR="00EC7F91" w:rsidRPr="0019592B" w:rsidRDefault="00EC7F91" w:rsidP="0019592B">
      <w:pPr>
        <w:widowControl w:val="0"/>
        <w:pBdr>
          <w:top w:val="nil"/>
          <w:left w:val="nil"/>
          <w:bottom w:val="nil"/>
          <w:right w:val="nil"/>
          <w:between w:val="nil"/>
        </w:pBdr>
        <w:spacing w:line="240" w:lineRule="auto"/>
        <w:rPr>
          <w:rFonts w:asciiTheme="majorHAnsi" w:hAnsiTheme="majorHAnsi" w:cstheme="majorHAnsi"/>
          <w:color w:val="000000"/>
        </w:rPr>
      </w:pPr>
      <w:r w:rsidRPr="0019592B">
        <w:rPr>
          <w:rFonts w:asciiTheme="majorHAnsi" w:hAnsiTheme="majorHAnsi" w:cstheme="majorHAnsi"/>
          <w:color w:val="000000"/>
        </w:rPr>
        <w:t>•entretien entre l’employeur et le salarié ;</w:t>
      </w:r>
    </w:p>
    <w:p w14:paraId="79FF5F5D" w14:textId="3DB27120" w:rsidR="00EC7F91" w:rsidRPr="0019592B" w:rsidRDefault="00EC7F91" w:rsidP="0019592B">
      <w:pPr>
        <w:widowControl w:val="0"/>
        <w:pBdr>
          <w:top w:val="nil"/>
          <w:left w:val="nil"/>
          <w:bottom w:val="nil"/>
          <w:right w:val="nil"/>
          <w:between w:val="nil"/>
        </w:pBdr>
        <w:spacing w:line="240" w:lineRule="auto"/>
        <w:rPr>
          <w:rFonts w:asciiTheme="majorHAnsi" w:hAnsiTheme="majorHAnsi" w:cstheme="majorHAnsi"/>
          <w:color w:val="000000"/>
        </w:rPr>
      </w:pPr>
      <w:r w:rsidRPr="0019592B">
        <w:rPr>
          <w:rFonts w:asciiTheme="majorHAnsi" w:hAnsiTheme="majorHAnsi" w:cstheme="majorHAnsi"/>
          <w:color w:val="000000"/>
        </w:rPr>
        <w:t>•signature de la rupture avec possibilité de se rétracter sous 15 jours (pour les deux parties) ;</w:t>
      </w:r>
    </w:p>
    <w:p w14:paraId="2CF04F58" w14:textId="01AA9B3E" w:rsidR="009617B7" w:rsidRPr="0019592B" w:rsidRDefault="00EC7F91" w:rsidP="0019592B">
      <w:pPr>
        <w:widowControl w:val="0"/>
        <w:pBdr>
          <w:top w:val="nil"/>
          <w:left w:val="nil"/>
          <w:bottom w:val="nil"/>
          <w:right w:val="nil"/>
          <w:between w:val="nil"/>
        </w:pBdr>
        <w:spacing w:line="240" w:lineRule="auto"/>
        <w:rPr>
          <w:rFonts w:asciiTheme="majorHAnsi" w:hAnsiTheme="majorHAnsi" w:cstheme="majorHAnsi"/>
        </w:rPr>
      </w:pPr>
      <w:r w:rsidRPr="0019592B">
        <w:rPr>
          <w:rFonts w:asciiTheme="majorHAnsi" w:hAnsiTheme="majorHAnsi" w:cstheme="majorHAnsi"/>
          <w:color w:val="000000"/>
        </w:rPr>
        <w:t>•homologation de la rupture par l’administration.</w:t>
      </w:r>
    </w:p>
    <w:p w14:paraId="1B214D35" w14:textId="77777777" w:rsidR="00EC7F91" w:rsidRPr="0019592B" w:rsidRDefault="00EC7F91" w:rsidP="0019592B">
      <w:pPr>
        <w:widowControl w:val="0"/>
        <w:pBdr>
          <w:top w:val="nil"/>
          <w:left w:val="nil"/>
          <w:bottom w:val="nil"/>
          <w:right w:val="nil"/>
          <w:between w:val="nil"/>
        </w:pBdr>
        <w:spacing w:line="240" w:lineRule="auto"/>
        <w:rPr>
          <w:rFonts w:asciiTheme="majorHAnsi" w:hAnsiTheme="majorHAnsi" w:cstheme="majorHAnsi"/>
          <w:color w:val="000000"/>
          <w:sz w:val="10"/>
          <w:szCs w:val="10"/>
        </w:rPr>
      </w:pPr>
    </w:p>
    <w:p w14:paraId="72FB59C2" w14:textId="3BA9F685" w:rsidR="009617B7" w:rsidRPr="0019592B" w:rsidRDefault="00326EC7" w:rsidP="0019592B">
      <w:pPr>
        <w:widowControl w:val="0"/>
        <w:pBdr>
          <w:top w:val="nil"/>
          <w:left w:val="nil"/>
          <w:bottom w:val="nil"/>
          <w:right w:val="nil"/>
          <w:between w:val="nil"/>
        </w:pBdr>
        <w:spacing w:line="240" w:lineRule="auto"/>
        <w:rPr>
          <w:rFonts w:asciiTheme="majorHAnsi" w:hAnsiTheme="majorHAnsi" w:cstheme="majorHAnsi"/>
          <w:color w:val="000000"/>
        </w:rPr>
      </w:pPr>
      <w:r w:rsidRPr="0019592B">
        <w:rPr>
          <w:rFonts w:asciiTheme="majorHAnsi" w:hAnsiTheme="majorHAnsi" w:cstheme="majorHAnsi"/>
          <w:color w:val="000000"/>
        </w:rPr>
        <w:t xml:space="preserve">La rupture conventionnelle collective </w:t>
      </w:r>
      <w:r w:rsidR="008E5D7B" w:rsidRPr="0019592B">
        <w:rPr>
          <w:rFonts w:asciiTheme="majorHAnsi" w:hAnsiTheme="majorHAnsi" w:cstheme="majorHAnsi"/>
          <w:color w:val="000000"/>
        </w:rPr>
        <w:t>permet à l’</w:t>
      </w:r>
      <w:r w:rsidRPr="0019592B">
        <w:rPr>
          <w:rFonts w:asciiTheme="majorHAnsi" w:hAnsiTheme="majorHAnsi" w:cstheme="majorHAnsi"/>
        </w:rPr>
        <w:t>employeur de con</w:t>
      </w:r>
      <w:r w:rsidRPr="0019592B">
        <w:rPr>
          <w:rFonts w:asciiTheme="majorHAnsi" w:hAnsiTheme="majorHAnsi" w:cstheme="majorHAnsi"/>
        </w:rPr>
        <w:t>venir avec plusieurs salariés de la rupture de leur contrat de travail en évitant de recourir au licenciement économique collectif</w:t>
      </w:r>
      <w:r w:rsidR="008E5D7B" w:rsidRPr="0019592B">
        <w:rPr>
          <w:rFonts w:asciiTheme="majorHAnsi" w:hAnsiTheme="majorHAnsi" w:cstheme="majorHAnsi"/>
        </w:rPr>
        <w:t xml:space="preserve">. </w:t>
      </w:r>
      <w:r w:rsidR="0019592B" w:rsidRPr="0019592B">
        <w:rPr>
          <w:rFonts w:asciiTheme="majorHAnsi" w:hAnsiTheme="majorHAnsi" w:cstheme="majorHAnsi"/>
        </w:rPr>
        <w:t xml:space="preserve"> (</w:t>
      </w:r>
      <w:r w:rsidR="00A31892" w:rsidRPr="0019592B">
        <w:rPr>
          <w:rFonts w:asciiTheme="majorHAnsi" w:hAnsiTheme="majorHAnsi" w:cstheme="majorHAnsi"/>
        </w:rPr>
        <w:t>Approbation</w:t>
      </w:r>
      <w:r w:rsidRPr="0019592B">
        <w:rPr>
          <w:rFonts w:asciiTheme="majorHAnsi" w:hAnsiTheme="majorHAnsi" w:cstheme="majorHAnsi"/>
        </w:rPr>
        <w:t xml:space="preserve"> des organisations syndicales ou du CSE et </w:t>
      </w:r>
      <w:r w:rsidRPr="0019592B">
        <w:rPr>
          <w:rFonts w:asciiTheme="majorHAnsi" w:hAnsiTheme="majorHAnsi" w:cstheme="majorHAnsi"/>
        </w:rPr>
        <w:t>validation de cet accord par la DIRECCTE</w:t>
      </w:r>
      <w:r w:rsidR="0019592B" w:rsidRPr="0019592B">
        <w:rPr>
          <w:rFonts w:asciiTheme="majorHAnsi" w:hAnsiTheme="majorHAnsi" w:cstheme="majorHAnsi"/>
        </w:rPr>
        <w:t>)</w:t>
      </w:r>
      <w:r w:rsidRPr="0019592B">
        <w:rPr>
          <w:rFonts w:asciiTheme="majorHAnsi" w:hAnsiTheme="majorHAnsi" w:cstheme="majorHAnsi"/>
        </w:rPr>
        <w:t xml:space="preserve"> </w:t>
      </w:r>
    </w:p>
    <w:p w14:paraId="2FAF67C1" w14:textId="77777777" w:rsidR="009617B7" w:rsidRPr="0019592B" w:rsidRDefault="009617B7" w:rsidP="0019592B">
      <w:pPr>
        <w:widowControl w:val="0"/>
        <w:pBdr>
          <w:top w:val="nil"/>
          <w:left w:val="nil"/>
          <w:bottom w:val="nil"/>
          <w:right w:val="nil"/>
          <w:between w:val="nil"/>
        </w:pBdr>
        <w:spacing w:line="240" w:lineRule="auto"/>
        <w:rPr>
          <w:rFonts w:asciiTheme="majorHAnsi" w:hAnsiTheme="majorHAnsi" w:cstheme="majorHAnsi"/>
          <w:color w:val="000000"/>
        </w:rPr>
      </w:pPr>
    </w:p>
    <w:sectPr w:rsidR="009617B7" w:rsidRPr="0019592B" w:rsidSect="00AF0A91">
      <w:pgSz w:w="11900" w:h="16820"/>
      <w:pgMar w:top="567" w:right="560" w:bottom="709" w:left="70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B7"/>
    <w:rsid w:val="0019592B"/>
    <w:rsid w:val="00353DFB"/>
    <w:rsid w:val="003D2BEB"/>
    <w:rsid w:val="005B2B0E"/>
    <w:rsid w:val="00612CA4"/>
    <w:rsid w:val="008E5D7B"/>
    <w:rsid w:val="009617B7"/>
    <w:rsid w:val="00A31892"/>
    <w:rsid w:val="00AF0A91"/>
    <w:rsid w:val="00DD1DE0"/>
    <w:rsid w:val="00EC7F91"/>
    <w:rsid w:val="00F15B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0D461"/>
  <w15:docId w15:val="{B8A9D784-A9D4-47FA-A839-682997D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612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1618</Words>
  <Characters>8901</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paret</dc:creator>
  <cp:lastModifiedBy>geraldine paret</cp:lastModifiedBy>
  <cp:revision>2</cp:revision>
  <dcterms:created xsi:type="dcterms:W3CDTF">2021-03-07T17:03:00Z</dcterms:created>
  <dcterms:modified xsi:type="dcterms:W3CDTF">2021-03-07T17:03:00Z</dcterms:modified>
</cp:coreProperties>
</file>