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CB83" w14:textId="48E413DF" w:rsidR="00F73ACE" w:rsidRDefault="00F73ACE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99"/>
          <w:sz w:val="24"/>
          <w:szCs w:val="36"/>
        </w:rPr>
      </w:pPr>
      <w:r w:rsidRPr="00FE19ED">
        <w:rPr>
          <w:rFonts w:ascii="Arial" w:hAnsi="Arial" w:cs="Arial"/>
          <w:color w:val="333399"/>
          <w:sz w:val="24"/>
          <w:szCs w:val="36"/>
        </w:rPr>
        <w:t xml:space="preserve">GRH CHAPITRE </w:t>
      </w:r>
      <w:r w:rsidR="00D06ACB">
        <w:rPr>
          <w:rFonts w:ascii="Arial" w:hAnsi="Arial" w:cs="Arial"/>
          <w:color w:val="333399"/>
          <w:sz w:val="24"/>
          <w:szCs w:val="36"/>
        </w:rPr>
        <w:t>8</w:t>
      </w:r>
      <w:r w:rsidRPr="00FE19ED">
        <w:rPr>
          <w:rFonts w:ascii="Arial" w:hAnsi="Arial" w:cs="Arial"/>
          <w:color w:val="333399"/>
          <w:sz w:val="24"/>
          <w:szCs w:val="36"/>
        </w:rPr>
        <w:t xml:space="preserve"> </w:t>
      </w:r>
      <w:r w:rsidR="00821807">
        <w:rPr>
          <w:rFonts w:ascii="Arial" w:hAnsi="Arial" w:cs="Arial"/>
          <w:color w:val="333399"/>
          <w:sz w:val="24"/>
          <w:szCs w:val="36"/>
        </w:rPr>
        <w:t>L’évaluation</w:t>
      </w:r>
      <w:r w:rsidR="00AD391E" w:rsidRPr="00FE19ED">
        <w:rPr>
          <w:rFonts w:ascii="Arial" w:hAnsi="Arial" w:cs="Arial"/>
          <w:color w:val="333399"/>
          <w:sz w:val="24"/>
          <w:szCs w:val="36"/>
        </w:rPr>
        <w:t xml:space="preserve"> du personnel</w:t>
      </w:r>
    </w:p>
    <w:p w14:paraId="04566320" w14:textId="77777777" w:rsidR="00FE19ED" w:rsidRPr="00FE19ED" w:rsidRDefault="00FE19ED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99"/>
          <w:sz w:val="24"/>
          <w:szCs w:val="36"/>
        </w:rPr>
      </w:pPr>
    </w:p>
    <w:p w14:paraId="314AF618" w14:textId="77777777" w:rsidR="00F73ACE" w:rsidRPr="00FE19ED" w:rsidRDefault="00F73ACE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99"/>
          <w:sz w:val="12"/>
          <w:szCs w:val="18"/>
        </w:rPr>
      </w:pPr>
    </w:p>
    <w:p w14:paraId="2C1DB04E" w14:textId="77777777" w:rsidR="00F73ACE" w:rsidRPr="00FE19ED" w:rsidRDefault="00F73ACE" w:rsidP="00FE19ED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before="0" w:beforeAutospacing="0" w:after="0" w:afterAutospacing="0" w:line="276" w:lineRule="auto"/>
        <w:jc w:val="center"/>
        <w:rPr>
          <w:rFonts w:ascii="Arial" w:hAnsi="Arial" w:cs="Arial"/>
          <w:caps/>
          <w:color w:val="333399"/>
          <w:sz w:val="20"/>
          <w:szCs w:val="36"/>
        </w:rPr>
      </w:pPr>
      <w:r w:rsidRPr="00FE19ED">
        <w:rPr>
          <w:rFonts w:ascii="Arial" w:hAnsi="Arial" w:cs="Arial"/>
          <w:color w:val="333399"/>
          <w:sz w:val="32"/>
          <w:szCs w:val="36"/>
        </w:rPr>
        <w:t>DOCUMENTS DE TRAVAIL</w:t>
      </w:r>
    </w:p>
    <w:p w14:paraId="0BCD2B4D" w14:textId="2EAD7A55" w:rsidR="00E421C7" w:rsidRPr="00FE19ED" w:rsidRDefault="00E421C7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noProof/>
          <w:color w:val="2F5496"/>
          <w:sz w:val="32"/>
          <w:szCs w:val="32"/>
        </w:rPr>
      </w:pPr>
    </w:p>
    <w:p w14:paraId="503AC919" w14:textId="77777777" w:rsidR="00901266" w:rsidRPr="00FE19ED" w:rsidRDefault="00901266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noProof/>
          <w:color w:val="2F5496"/>
          <w:sz w:val="32"/>
          <w:szCs w:val="32"/>
        </w:rPr>
      </w:pPr>
    </w:p>
    <w:p w14:paraId="59677611" w14:textId="1BD9CC3C" w:rsidR="00F73ACE" w:rsidRDefault="00AD391E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2F5496"/>
          <w:sz w:val="32"/>
          <w:szCs w:val="32"/>
        </w:rPr>
      </w:pPr>
      <w:r w:rsidRPr="00FE19ED">
        <w:rPr>
          <w:rFonts w:ascii="Arial" w:hAnsi="Arial" w:cs="Arial"/>
          <w:noProof/>
          <w:color w:val="2F5496"/>
          <w:sz w:val="32"/>
          <w:szCs w:val="32"/>
        </w:rPr>
        <w:t xml:space="preserve">I. </w:t>
      </w:r>
      <w:r w:rsidR="00C17204">
        <w:rPr>
          <w:rFonts w:ascii="Arial" w:hAnsi="Arial" w:cs="Arial"/>
          <w:noProof/>
          <w:color w:val="2F5496"/>
          <w:sz w:val="32"/>
          <w:szCs w:val="32"/>
        </w:rPr>
        <w:t>METTRE EN PLACE L’EVALUATION DU PERSONNEL</w:t>
      </w:r>
    </w:p>
    <w:p w14:paraId="3A0D5C35" w14:textId="77777777" w:rsidR="00BF4709" w:rsidRDefault="00BF4709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2F5496"/>
          <w:sz w:val="32"/>
          <w:szCs w:val="32"/>
        </w:rPr>
      </w:pPr>
    </w:p>
    <w:p w14:paraId="535D66C8" w14:textId="4A2EE38A" w:rsidR="00BF4709" w:rsidRDefault="00BF4709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mallCaps/>
          <w:color w:val="FF0000"/>
          <w:sz w:val="28"/>
          <w:szCs w:val="28"/>
        </w:rPr>
      </w:pPr>
      <w:r w:rsidRPr="00BF4709">
        <w:rPr>
          <w:rFonts w:ascii="Arial" w:hAnsi="Arial" w:cs="Arial"/>
          <w:bCs w:val="0"/>
          <w:smallCaps/>
          <w:color w:val="FF0000"/>
          <w:sz w:val="28"/>
          <w:szCs w:val="28"/>
        </w:rPr>
        <w:t xml:space="preserve">Fiche ressource 1 </w:t>
      </w:r>
    </w:p>
    <w:p w14:paraId="21B314B0" w14:textId="5081F507" w:rsidR="00BF4709" w:rsidRPr="00BF4709" w:rsidRDefault="00BF4709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mallCaps/>
          <w:color w:val="FF0000"/>
          <w:sz w:val="28"/>
          <w:szCs w:val="28"/>
        </w:rPr>
      </w:pPr>
      <w:r w:rsidRPr="00BF4709">
        <w:rPr>
          <w:rFonts w:ascii="Arial" w:hAnsi="Arial" w:cs="Arial"/>
          <w:bCs w:val="0"/>
          <w:smallCaps/>
          <w:color w:val="FF0000"/>
          <w:sz w:val="28"/>
          <w:szCs w:val="28"/>
        </w:rPr>
        <w:t xml:space="preserve">annexes </w:t>
      </w:r>
      <w:r w:rsidR="00662E6C">
        <w:rPr>
          <w:rFonts w:ascii="Arial" w:hAnsi="Arial" w:cs="Arial"/>
          <w:bCs w:val="0"/>
          <w:smallCaps/>
          <w:color w:val="FF0000"/>
          <w:sz w:val="28"/>
          <w:szCs w:val="28"/>
        </w:rPr>
        <w:t>1 et 2</w:t>
      </w:r>
    </w:p>
    <w:p w14:paraId="71295EB0" w14:textId="77777777" w:rsidR="00F73ACE" w:rsidRPr="009D3B10" w:rsidRDefault="00F73ACE" w:rsidP="00FE19ED">
      <w:pPr>
        <w:spacing w:line="276" w:lineRule="auto"/>
        <w:rPr>
          <w:rFonts w:ascii="Arial" w:hAnsi="Arial" w:cs="Arial"/>
          <w:sz w:val="32"/>
          <w:szCs w:val="32"/>
        </w:rPr>
      </w:pPr>
    </w:p>
    <w:p w14:paraId="192CC523" w14:textId="77777777" w:rsidR="00662E6C" w:rsidRPr="009D3B10" w:rsidRDefault="00662E6C" w:rsidP="00662E6C">
      <w:pPr>
        <w:ind w:left="709" w:right="-147" w:hanging="709"/>
        <w:jc w:val="both"/>
        <w:rPr>
          <w:rFonts w:ascii="Arial" w:hAnsi="Arial" w:cs="Arial"/>
        </w:rPr>
      </w:pPr>
      <w:r w:rsidRPr="009D3B10">
        <w:rPr>
          <w:rFonts w:ascii="Arial" w:hAnsi="Arial" w:cs="Arial"/>
          <w:b/>
        </w:rPr>
        <w:t>1/</w:t>
      </w:r>
      <w:r w:rsidRPr="009D3B10">
        <w:rPr>
          <w:rFonts w:ascii="Arial" w:hAnsi="Arial" w:cs="Arial"/>
        </w:rPr>
        <w:t xml:space="preserve"> </w:t>
      </w:r>
      <w:r w:rsidRPr="009D3B10">
        <w:rPr>
          <w:rFonts w:ascii="Arial" w:hAnsi="Arial" w:cs="Arial"/>
        </w:rPr>
        <w:tab/>
        <w:t>Analysez le dispositif d’évaluation actuel et faites des propositions pour l’améliorer.</w:t>
      </w:r>
    </w:p>
    <w:p w14:paraId="65937E3E" w14:textId="77777777" w:rsidR="00662E6C" w:rsidRPr="009D3B10" w:rsidRDefault="00662E6C" w:rsidP="00662E6C">
      <w:pPr>
        <w:ind w:right="-147"/>
        <w:rPr>
          <w:rFonts w:ascii="Arial" w:hAnsi="Arial" w:cs="Arial"/>
        </w:rPr>
      </w:pPr>
    </w:p>
    <w:p w14:paraId="665F0902" w14:textId="77777777" w:rsidR="00662E6C" w:rsidRPr="009D3B10" w:rsidRDefault="00662E6C" w:rsidP="00662E6C">
      <w:pPr>
        <w:ind w:left="709" w:right="-147" w:hanging="709"/>
        <w:jc w:val="both"/>
        <w:rPr>
          <w:rFonts w:ascii="Arial" w:hAnsi="Arial" w:cs="Arial"/>
        </w:rPr>
      </w:pPr>
      <w:r w:rsidRPr="009D3B10">
        <w:rPr>
          <w:rFonts w:ascii="Arial" w:hAnsi="Arial" w:cs="Arial"/>
          <w:b/>
        </w:rPr>
        <w:t>2/</w:t>
      </w:r>
      <w:r w:rsidRPr="009D3B10">
        <w:rPr>
          <w:rFonts w:ascii="Arial" w:hAnsi="Arial" w:cs="Arial"/>
        </w:rPr>
        <w:t xml:space="preserve"> </w:t>
      </w:r>
      <w:r w:rsidRPr="009D3B10">
        <w:rPr>
          <w:rFonts w:ascii="Arial" w:hAnsi="Arial" w:cs="Arial"/>
        </w:rPr>
        <w:tab/>
        <w:t>Améliorez le tableau d’évaluation de la performance de M. Le Lay.</w:t>
      </w:r>
    </w:p>
    <w:p w14:paraId="66E96E90" w14:textId="77777777" w:rsidR="00662E6C" w:rsidRPr="009D3B10" w:rsidRDefault="00662E6C" w:rsidP="00662E6C">
      <w:pPr>
        <w:ind w:right="-147"/>
        <w:jc w:val="both"/>
        <w:rPr>
          <w:rFonts w:ascii="Arial" w:hAnsi="Arial" w:cs="Arial"/>
        </w:rPr>
      </w:pPr>
    </w:p>
    <w:p w14:paraId="2443662D" w14:textId="77777777" w:rsidR="00662E6C" w:rsidRPr="009D3B10" w:rsidRDefault="00662E6C" w:rsidP="00662E6C">
      <w:pPr>
        <w:ind w:right="-147"/>
        <w:jc w:val="both"/>
        <w:rPr>
          <w:rFonts w:ascii="Arial" w:hAnsi="Arial" w:cs="Arial"/>
          <w:strike/>
        </w:rPr>
      </w:pPr>
      <w:r w:rsidRPr="009D3B10">
        <w:rPr>
          <w:rFonts w:ascii="Arial" w:hAnsi="Arial" w:cs="Arial"/>
          <w:b/>
          <w:strike/>
        </w:rPr>
        <w:t>3/</w:t>
      </w:r>
      <w:r w:rsidRPr="009D3B10">
        <w:rPr>
          <w:rFonts w:ascii="Arial" w:hAnsi="Arial" w:cs="Arial"/>
          <w:strike/>
        </w:rPr>
        <w:t xml:space="preserve"> </w:t>
      </w:r>
      <w:r w:rsidRPr="009D3B10">
        <w:rPr>
          <w:rFonts w:ascii="Arial" w:hAnsi="Arial" w:cs="Arial"/>
          <w:strike/>
        </w:rPr>
        <w:tab/>
        <w:t>Concevez un graphique…</w:t>
      </w:r>
    </w:p>
    <w:p w14:paraId="48B39A59" w14:textId="77777777" w:rsidR="00662E6C" w:rsidRPr="009D3B10" w:rsidRDefault="00662E6C" w:rsidP="00662E6C">
      <w:pPr>
        <w:ind w:right="-147"/>
        <w:jc w:val="both"/>
        <w:rPr>
          <w:rFonts w:ascii="Arial" w:hAnsi="Arial" w:cs="Arial"/>
        </w:rPr>
      </w:pPr>
    </w:p>
    <w:p w14:paraId="2D35258B" w14:textId="2995B9EB" w:rsidR="00662E6C" w:rsidRPr="009D3B10" w:rsidRDefault="00662E6C" w:rsidP="00662E6C">
      <w:pPr>
        <w:ind w:left="709" w:right="-147" w:hanging="709"/>
        <w:jc w:val="both"/>
        <w:rPr>
          <w:rFonts w:ascii="Arial" w:hAnsi="Arial" w:cs="Arial"/>
        </w:rPr>
      </w:pPr>
      <w:r w:rsidRPr="009D3B10">
        <w:rPr>
          <w:rFonts w:ascii="Arial" w:hAnsi="Arial" w:cs="Arial"/>
          <w:b/>
        </w:rPr>
        <w:t>4/</w:t>
      </w:r>
      <w:r w:rsidRPr="009D3B10">
        <w:rPr>
          <w:rFonts w:ascii="Arial" w:hAnsi="Arial" w:cs="Arial"/>
        </w:rPr>
        <w:t xml:space="preserve"> </w:t>
      </w:r>
      <w:r w:rsidRPr="009D3B10">
        <w:rPr>
          <w:rFonts w:ascii="Arial" w:hAnsi="Arial" w:cs="Arial"/>
        </w:rPr>
        <w:tab/>
        <w:t>Rédigez une note d’information permettant de visualiser le profi</w:t>
      </w:r>
      <w:r w:rsidR="00A4070F" w:rsidRPr="009D3B10">
        <w:rPr>
          <w:rFonts w:ascii="Arial" w:hAnsi="Arial" w:cs="Arial"/>
        </w:rPr>
        <w:t>l</w:t>
      </w:r>
      <w:r w:rsidRPr="009D3B10">
        <w:rPr>
          <w:rFonts w:ascii="Arial" w:hAnsi="Arial" w:cs="Arial"/>
        </w:rPr>
        <w:t xml:space="preserve"> de compétences d’un technicien de maintenance.</w:t>
      </w:r>
      <w:r w:rsidRPr="009D3B10">
        <w:rPr>
          <w:sz w:val="28"/>
          <w:szCs w:val="28"/>
        </w:rPr>
        <w:t xml:space="preserve"> </w:t>
      </w:r>
      <w:r w:rsidRPr="009D3B10">
        <w:rPr>
          <w:rFonts w:ascii="Arial" w:hAnsi="Arial" w:cs="Arial"/>
          <w:b/>
          <w:bCs/>
          <w:color w:val="FF0000"/>
        </w:rPr>
        <w:t xml:space="preserve">FICHE RESSOURCE </w:t>
      </w:r>
      <w:r w:rsidRPr="009D3B10">
        <w:rPr>
          <w:rFonts w:ascii="Arial" w:hAnsi="Arial" w:cs="Arial"/>
          <w:b/>
          <w:bCs/>
          <w:color w:val="FF0000"/>
        </w:rPr>
        <w:t>2</w:t>
      </w:r>
    </w:p>
    <w:p w14:paraId="6AEE1DD6" w14:textId="77777777" w:rsidR="00662E6C" w:rsidRPr="009D3B10" w:rsidRDefault="00662E6C" w:rsidP="00662E6C">
      <w:pPr>
        <w:ind w:left="709" w:right="-147" w:hanging="709"/>
        <w:jc w:val="both"/>
        <w:rPr>
          <w:rFonts w:ascii="Arial" w:hAnsi="Arial" w:cs="Arial"/>
        </w:rPr>
      </w:pPr>
    </w:p>
    <w:p w14:paraId="4BFB7A80" w14:textId="77777777" w:rsidR="00662E6C" w:rsidRPr="009D3B10" w:rsidRDefault="00662E6C" w:rsidP="00662E6C">
      <w:pPr>
        <w:ind w:right="-147"/>
        <w:jc w:val="both"/>
        <w:rPr>
          <w:rFonts w:ascii="Arial" w:hAnsi="Arial" w:cs="Arial"/>
          <w:strike/>
        </w:rPr>
      </w:pPr>
      <w:r w:rsidRPr="009D3B10">
        <w:rPr>
          <w:rFonts w:ascii="Arial" w:hAnsi="Arial" w:cs="Arial"/>
          <w:b/>
          <w:strike/>
        </w:rPr>
        <w:t>5/</w:t>
      </w:r>
      <w:r w:rsidRPr="009D3B10">
        <w:rPr>
          <w:rFonts w:ascii="Arial" w:hAnsi="Arial" w:cs="Arial"/>
          <w:strike/>
        </w:rPr>
        <w:t xml:space="preserve"> </w:t>
      </w:r>
      <w:r w:rsidRPr="009D3B10">
        <w:rPr>
          <w:rFonts w:ascii="Arial" w:hAnsi="Arial" w:cs="Arial"/>
          <w:strike/>
        </w:rPr>
        <w:tab/>
        <w:t>Réalisez une présentation à destination des managers …</w:t>
      </w:r>
    </w:p>
    <w:p w14:paraId="7A3817D6" w14:textId="6190A6DF" w:rsidR="00354C69" w:rsidRPr="009D3B10" w:rsidRDefault="00354C69" w:rsidP="00FE19ED">
      <w:pPr>
        <w:spacing w:line="276" w:lineRule="auto"/>
        <w:ind w:right="-147"/>
        <w:jc w:val="both"/>
        <w:rPr>
          <w:rFonts w:ascii="Arial" w:hAnsi="Arial" w:cs="Arial"/>
          <w:bCs/>
          <w:sz w:val="28"/>
          <w:szCs w:val="28"/>
        </w:rPr>
      </w:pPr>
    </w:p>
    <w:p w14:paraId="055E90FB" w14:textId="77777777" w:rsidR="00FE19ED" w:rsidRPr="00FE19ED" w:rsidRDefault="00FE19ED" w:rsidP="00FE19ED">
      <w:pPr>
        <w:spacing w:line="276" w:lineRule="auto"/>
        <w:ind w:right="-147"/>
        <w:jc w:val="both"/>
        <w:rPr>
          <w:rFonts w:ascii="Arial" w:hAnsi="Arial" w:cs="Arial"/>
          <w:bCs/>
        </w:rPr>
      </w:pPr>
    </w:p>
    <w:p w14:paraId="42A68588" w14:textId="275785FD" w:rsidR="00AD391E" w:rsidRPr="00FE19ED" w:rsidRDefault="00AD391E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2F5496"/>
          <w:sz w:val="32"/>
          <w:szCs w:val="32"/>
        </w:rPr>
      </w:pPr>
      <w:r w:rsidRPr="00FE19ED">
        <w:rPr>
          <w:rFonts w:ascii="Arial" w:hAnsi="Arial" w:cs="Arial"/>
          <w:noProof/>
          <w:color w:val="2F5496"/>
          <w:sz w:val="32"/>
          <w:szCs w:val="32"/>
        </w:rPr>
        <w:t xml:space="preserve">II. </w:t>
      </w:r>
      <w:r w:rsidR="00C17204">
        <w:rPr>
          <w:rFonts w:ascii="Arial" w:hAnsi="Arial" w:cs="Arial"/>
          <w:noProof/>
          <w:color w:val="2F5496"/>
          <w:sz w:val="32"/>
          <w:szCs w:val="32"/>
        </w:rPr>
        <w:t>PREPARER LES ENTRETIENS ANNUELS</w:t>
      </w:r>
    </w:p>
    <w:p w14:paraId="41E3FBFE" w14:textId="77777777" w:rsidR="00662E6C" w:rsidRDefault="00662E6C" w:rsidP="00662E6C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mallCaps/>
          <w:color w:val="FF0000"/>
          <w:sz w:val="28"/>
          <w:szCs w:val="28"/>
        </w:rPr>
      </w:pPr>
    </w:p>
    <w:p w14:paraId="41EF7CA1" w14:textId="3A7222EC" w:rsidR="00662E6C" w:rsidRDefault="00662E6C" w:rsidP="00662E6C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mallCaps/>
          <w:color w:val="FF0000"/>
          <w:sz w:val="28"/>
          <w:szCs w:val="28"/>
        </w:rPr>
      </w:pPr>
      <w:r w:rsidRPr="00BF4709">
        <w:rPr>
          <w:rFonts w:ascii="Arial" w:hAnsi="Arial" w:cs="Arial"/>
          <w:bCs w:val="0"/>
          <w:smallCaps/>
          <w:color w:val="FF0000"/>
          <w:sz w:val="28"/>
          <w:szCs w:val="28"/>
        </w:rPr>
        <w:t xml:space="preserve">Fiche ressource </w:t>
      </w:r>
      <w:r w:rsidR="00A4070F">
        <w:rPr>
          <w:rFonts w:ascii="Arial" w:hAnsi="Arial" w:cs="Arial"/>
          <w:bCs w:val="0"/>
          <w:smallCaps/>
          <w:color w:val="FF0000"/>
          <w:sz w:val="28"/>
          <w:szCs w:val="28"/>
        </w:rPr>
        <w:t>4</w:t>
      </w:r>
      <w:r w:rsidRPr="00BF4709">
        <w:rPr>
          <w:rFonts w:ascii="Arial" w:hAnsi="Arial" w:cs="Arial"/>
          <w:bCs w:val="0"/>
          <w:smallCaps/>
          <w:color w:val="FF0000"/>
          <w:sz w:val="28"/>
          <w:szCs w:val="28"/>
        </w:rPr>
        <w:t xml:space="preserve"> </w:t>
      </w:r>
    </w:p>
    <w:p w14:paraId="1B8D03A2" w14:textId="1EDB93AD" w:rsidR="00662E6C" w:rsidRPr="00BF4709" w:rsidRDefault="00662E6C" w:rsidP="00662E6C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mallCaps/>
          <w:color w:val="FF0000"/>
          <w:sz w:val="28"/>
          <w:szCs w:val="28"/>
        </w:rPr>
      </w:pPr>
      <w:r w:rsidRPr="00BF4709">
        <w:rPr>
          <w:rFonts w:ascii="Arial" w:hAnsi="Arial" w:cs="Arial"/>
          <w:bCs w:val="0"/>
          <w:smallCaps/>
          <w:color w:val="FF0000"/>
          <w:sz w:val="28"/>
          <w:szCs w:val="28"/>
        </w:rPr>
        <w:t xml:space="preserve">annexes </w:t>
      </w:r>
      <w:r w:rsidR="00A4070F">
        <w:rPr>
          <w:rFonts w:ascii="Arial" w:hAnsi="Arial" w:cs="Arial"/>
          <w:bCs w:val="0"/>
          <w:smallCaps/>
          <w:color w:val="FF0000"/>
          <w:sz w:val="28"/>
          <w:szCs w:val="28"/>
        </w:rPr>
        <w:t xml:space="preserve">4, 5, 6 </w:t>
      </w:r>
    </w:p>
    <w:p w14:paraId="095D820F" w14:textId="0BD11AD9" w:rsidR="00AD391E" w:rsidRDefault="00AD391E" w:rsidP="00FE19ED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F241202" w14:textId="77777777" w:rsidR="00662E6C" w:rsidRPr="009D3B10" w:rsidRDefault="00662E6C" w:rsidP="00662E6C">
      <w:pPr>
        <w:ind w:left="709" w:hanging="709"/>
        <w:jc w:val="both"/>
        <w:rPr>
          <w:rFonts w:ascii="Arial" w:hAnsi="Arial" w:cs="Arial"/>
        </w:rPr>
      </w:pPr>
      <w:r w:rsidRPr="009D3B10">
        <w:rPr>
          <w:rFonts w:ascii="Arial" w:hAnsi="Arial" w:cs="Arial"/>
          <w:b/>
        </w:rPr>
        <w:t>6/</w:t>
      </w:r>
      <w:r w:rsidRPr="009D3B10">
        <w:rPr>
          <w:rFonts w:ascii="Arial" w:hAnsi="Arial" w:cs="Arial"/>
        </w:rPr>
        <w:t xml:space="preserve"> </w:t>
      </w:r>
      <w:r w:rsidRPr="009D3B10">
        <w:rPr>
          <w:rFonts w:ascii="Arial" w:hAnsi="Arial" w:cs="Arial"/>
        </w:rPr>
        <w:tab/>
        <w:t>Convoquez les techniciens de maintenance aux entretiens annuels d’évaluation par courrier.</w:t>
      </w:r>
    </w:p>
    <w:p w14:paraId="75D39E94" w14:textId="77777777" w:rsidR="00662E6C" w:rsidRPr="009D3B10" w:rsidRDefault="00662E6C" w:rsidP="00662E6C">
      <w:pPr>
        <w:ind w:left="709" w:hanging="709"/>
        <w:jc w:val="both"/>
        <w:rPr>
          <w:rFonts w:ascii="Arial" w:hAnsi="Arial" w:cs="Arial"/>
        </w:rPr>
      </w:pPr>
    </w:p>
    <w:p w14:paraId="52779B63" w14:textId="77777777" w:rsidR="00662E6C" w:rsidRPr="00AC7B0F" w:rsidRDefault="00662E6C" w:rsidP="00662E6C">
      <w:pPr>
        <w:ind w:left="709" w:hanging="709"/>
        <w:jc w:val="both"/>
        <w:rPr>
          <w:rFonts w:ascii="Arial" w:hAnsi="Arial" w:cs="Arial"/>
          <w:strike/>
        </w:rPr>
      </w:pPr>
      <w:r w:rsidRPr="00AC7B0F">
        <w:rPr>
          <w:rFonts w:ascii="Arial" w:hAnsi="Arial" w:cs="Arial"/>
          <w:b/>
          <w:strike/>
        </w:rPr>
        <w:t>7/</w:t>
      </w:r>
      <w:r w:rsidRPr="00AC7B0F">
        <w:rPr>
          <w:rFonts w:ascii="Arial" w:hAnsi="Arial" w:cs="Arial"/>
          <w:strike/>
        </w:rPr>
        <w:t xml:space="preserve"> </w:t>
      </w:r>
      <w:r w:rsidRPr="00AC7B0F">
        <w:rPr>
          <w:rFonts w:ascii="Arial" w:hAnsi="Arial" w:cs="Arial"/>
          <w:strike/>
        </w:rPr>
        <w:tab/>
        <w:t>Complétez la grille d’évaluation de M. Silk en vue de son entretien annuel, à l’aide des consignes de M. Le Lay et des compétences attendues à ce poste.</w:t>
      </w:r>
    </w:p>
    <w:p w14:paraId="7612C2C4" w14:textId="271713E5" w:rsidR="00354C69" w:rsidRPr="00FE19ED" w:rsidRDefault="00354C69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2F5496"/>
          <w:sz w:val="32"/>
          <w:szCs w:val="32"/>
        </w:rPr>
      </w:pPr>
    </w:p>
    <w:p w14:paraId="3B6306B8" w14:textId="5190F61D" w:rsidR="00901266" w:rsidRDefault="00C17204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2F5496"/>
          <w:sz w:val="32"/>
          <w:szCs w:val="32"/>
        </w:rPr>
      </w:pPr>
      <w:r>
        <w:rPr>
          <w:rFonts w:ascii="Arial" w:hAnsi="Arial" w:cs="Arial"/>
          <w:noProof/>
          <w:color w:val="2F5496"/>
          <w:sz w:val="32"/>
          <w:szCs w:val="32"/>
        </w:rPr>
        <w:t>III. ASSURER LE SUIVI DE L’EVALUATION</w:t>
      </w:r>
    </w:p>
    <w:p w14:paraId="413E8583" w14:textId="1694B74D" w:rsidR="00662E6C" w:rsidRDefault="00662E6C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2F5496"/>
          <w:sz w:val="32"/>
          <w:szCs w:val="32"/>
        </w:rPr>
      </w:pPr>
    </w:p>
    <w:p w14:paraId="2DCB95C8" w14:textId="58665DD2" w:rsidR="00662E6C" w:rsidRPr="009D3B10" w:rsidRDefault="00662E6C" w:rsidP="00662E6C">
      <w:pPr>
        <w:ind w:left="709" w:hanging="709"/>
        <w:jc w:val="both"/>
        <w:rPr>
          <w:rFonts w:ascii="Arial" w:hAnsi="Arial" w:cs="Arial"/>
        </w:rPr>
      </w:pPr>
      <w:r w:rsidRPr="009D3B10">
        <w:rPr>
          <w:rFonts w:ascii="Arial" w:hAnsi="Arial" w:cs="Arial"/>
          <w:b/>
        </w:rPr>
        <w:t>8/</w:t>
      </w:r>
      <w:r w:rsidRPr="009D3B10">
        <w:rPr>
          <w:rFonts w:ascii="Arial" w:hAnsi="Arial" w:cs="Arial"/>
        </w:rPr>
        <w:t xml:space="preserve"> </w:t>
      </w:r>
      <w:r w:rsidRPr="009D3B10">
        <w:rPr>
          <w:rFonts w:ascii="Arial" w:hAnsi="Arial" w:cs="Arial"/>
        </w:rPr>
        <w:tab/>
        <w:t>L’avis formulé par M. Le Lay vous semble-t-il justifié ? Pourquoi ?</w:t>
      </w:r>
      <w:r w:rsidR="00AC7B0F">
        <w:rPr>
          <w:rFonts w:ascii="Arial" w:hAnsi="Arial" w:cs="Arial"/>
        </w:rPr>
        <w:t xml:space="preserve"> </w:t>
      </w:r>
      <w:r w:rsidR="00AC7B0F" w:rsidRPr="00AC7B0F">
        <w:rPr>
          <w:rFonts w:ascii="Arial" w:hAnsi="Arial" w:cs="Arial"/>
          <w:b/>
          <w:bCs/>
          <w:color w:val="FF0000"/>
        </w:rPr>
        <w:t>GRILLE</w:t>
      </w:r>
    </w:p>
    <w:p w14:paraId="763DE1A9" w14:textId="77777777" w:rsidR="00662E6C" w:rsidRPr="009D3B10" w:rsidRDefault="00662E6C" w:rsidP="00662E6C">
      <w:pPr>
        <w:ind w:left="709" w:hanging="709"/>
        <w:jc w:val="both"/>
        <w:rPr>
          <w:rFonts w:ascii="Arial" w:hAnsi="Arial" w:cs="Arial"/>
        </w:rPr>
      </w:pPr>
    </w:p>
    <w:p w14:paraId="3F06FF97" w14:textId="77777777" w:rsidR="00662E6C" w:rsidRPr="009D3B10" w:rsidRDefault="00662E6C" w:rsidP="00662E6C">
      <w:pPr>
        <w:ind w:left="709" w:hanging="709"/>
        <w:jc w:val="both"/>
        <w:rPr>
          <w:rFonts w:ascii="Arial" w:hAnsi="Arial" w:cs="Arial"/>
        </w:rPr>
      </w:pPr>
      <w:r w:rsidRPr="009D3B10">
        <w:rPr>
          <w:rFonts w:ascii="Arial" w:hAnsi="Arial" w:cs="Arial"/>
          <w:b/>
        </w:rPr>
        <w:t>9/</w:t>
      </w:r>
      <w:r w:rsidRPr="009D3B10">
        <w:rPr>
          <w:rFonts w:ascii="Arial" w:hAnsi="Arial" w:cs="Arial"/>
        </w:rPr>
        <w:t xml:space="preserve"> </w:t>
      </w:r>
      <w:r w:rsidRPr="009D3B10">
        <w:rPr>
          <w:rFonts w:ascii="Arial" w:hAnsi="Arial" w:cs="Arial"/>
        </w:rPr>
        <w:tab/>
        <w:t>Rédigez le compte rendu de l’entretien d’évaluation de M. Silk.</w:t>
      </w:r>
    </w:p>
    <w:p w14:paraId="0A880C9D" w14:textId="77777777" w:rsidR="00662E6C" w:rsidRPr="009D3B10" w:rsidRDefault="00662E6C" w:rsidP="00662E6C">
      <w:pPr>
        <w:ind w:left="709" w:hanging="709"/>
        <w:jc w:val="both"/>
        <w:rPr>
          <w:rFonts w:ascii="Arial" w:hAnsi="Arial" w:cs="Arial"/>
        </w:rPr>
      </w:pPr>
    </w:p>
    <w:p w14:paraId="2058A4D3" w14:textId="77777777" w:rsidR="00662E6C" w:rsidRPr="009D3B10" w:rsidRDefault="00662E6C" w:rsidP="00662E6C">
      <w:pPr>
        <w:ind w:left="709" w:hanging="709"/>
        <w:jc w:val="both"/>
        <w:rPr>
          <w:rFonts w:ascii="Arial" w:hAnsi="Arial" w:cs="Arial"/>
          <w:strike/>
        </w:rPr>
      </w:pPr>
      <w:r w:rsidRPr="009D3B10">
        <w:rPr>
          <w:rFonts w:ascii="Arial" w:hAnsi="Arial" w:cs="Arial"/>
          <w:b/>
          <w:strike/>
        </w:rPr>
        <w:t>10/</w:t>
      </w:r>
      <w:r w:rsidRPr="009D3B10">
        <w:rPr>
          <w:rFonts w:ascii="Arial" w:hAnsi="Arial" w:cs="Arial"/>
          <w:strike/>
        </w:rPr>
        <w:t xml:space="preserve"> </w:t>
      </w:r>
      <w:r w:rsidRPr="009D3B10">
        <w:rPr>
          <w:rFonts w:ascii="Arial" w:hAnsi="Arial" w:cs="Arial"/>
          <w:strike/>
        </w:rPr>
        <w:tab/>
        <w:t>Représentez de façon schématique la nouvelle procédure d’évaluation interne.</w:t>
      </w:r>
    </w:p>
    <w:p w14:paraId="6248CE1A" w14:textId="77777777" w:rsidR="00662E6C" w:rsidRPr="009D3B10" w:rsidRDefault="00662E6C" w:rsidP="00FE19ED">
      <w:pPr>
        <w:pStyle w:val="Titre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2F5496"/>
          <w:sz w:val="36"/>
          <w:szCs w:val="36"/>
        </w:rPr>
      </w:pPr>
    </w:p>
    <w:sectPr w:rsidR="00662E6C" w:rsidRPr="009D3B10" w:rsidSect="00F73ACE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E"/>
    <w:rsid w:val="00032D1C"/>
    <w:rsid w:val="00354C69"/>
    <w:rsid w:val="00357B54"/>
    <w:rsid w:val="003E5A9A"/>
    <w:rsid w:val="004B302D"/>
    <w:rsid w:val="00662E6C"/>
    <w:rsid w:val="007E09EF"/>
    <w:rsid w:val="007F0094"/>
    <w:rsid w:val="00821807"/>
    <w:rsid w:val="00832916"/>
    <w:rsid w:val="008E7CAE"/>
    <w:rsid w:val="00901266"/>
    <w:rsid w:val="00973BFB"/>
    <w:rsid w:val="009D3B10"/>
    <w:rsid w:val="00A4070F"/>
    <w:rsid w:val="00AC7B0F"/>
    <w:rsid w:val="00AD391E"/>
    <w:rsid w:val="00BF4709"/>
    <w:rsid w:val="00C17204"/>
    <w:rsid w:val="00D06ACB"/>
    <w:rsid w:val="00DD2AA2"/>
    <w:rsid w:val="00E303EF"/>
    <w:rsid w:val="00E421C7"/>
    <w:rsid w:val="00E8014F"/>
    <w:rsid w:val="00F73AC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95E"/>
  <w15:docId w15:val="{025D099B-E10C-49C9-8EE9-CF30461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F73ACE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3AC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Utilisateur</cp:lastModifiedBy>
  <cp:revision>6</cp:revision>
  <cp:lastPrinted>2022-03-15T15:18:00Z</cp:lastPrinted>
  <dcterms:created xsi:type="dcterms:W3CDTF">2022-03-13T16:49:00Z</dcterms:created>
  <dcterms:modified xsi:type="dcterms:W3CDTF">2022-03-15T15:18:00Z</dcterms:modified>
</cp:coreProperties>
</file>